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331537" w14:textId="77777777" w:rsidR="00A95311" w:rsidRDefault="00A95311"/>
    <w:p w14:paraId="316FBD00" w14:textId="77777777" w:rsidR="00E65835" w:rsidRDefault="00E65835" w:rsidP="00E65835">
      <w:pPr>
        <w:spacing w:after="0" w:line="235" w:lineRule="auto"/>
        <w:ind w:left="2562" w:hanging="1418"/>
        <w:rPr>
          <w:rFonts w:ascii="Times New Roman" w:eastAsia="Times New Roman" w:hAnsi="Times New Roman" w:cs="Times New Roman"/>
          <w:sz w:val="36"/>
        </w:rPr>
      </w:pPr>
    </w:p>
    <w:p w14:paraId="2C079DFF" w14:textId="38CD2776" w:rsidR="00E65835" w:rsidRDefault="00E65835" w:rsidP="00E65835">
      <w:pPr>
        <w:spacing w:after="0" w:line="235" w:lineRule="auto"/>
        <w:ind w:left="2562" w:hanging="1418"/>
        <w:rPr>
          <w:b/>
          <w:sz w:val="36"/>
          <w:vertAlign w:val="subscript"/>
        </w:rPr>
      </w:pPr>
      <w:r>
        <w:rPr>
          <w:rFonts w:ascii="Times New Roman" w:eastAsia="Times New Roman" w:hAnsi="Times New Roman" w:cs="Times New Roman"/>
          <w:sz w:val="36"/>
        </w:rPr>
        <w:t>Universidad de Guayaquil</w:t>
      </w:r>
      <w:r>
        <w:rPr>
          <w:sz w:val="52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>Facultad Ciencias Matemáticas y Físicas</w:t>
      </w:r>
      <w:r>
        <w:rPr>
          <w:sz w:val="36"/>
          <w:vertAlign w:val="subscript"/>
        </w:rPr>
        <w:t xml:space="preserve"> </w:t>
      </w:r>
    </w:p>
    <w:p w14:paraId="3B45155B" w14:textId="77777777" w:rsidR="00E65835" w:rsidRDefault="00E65835" w:rsidP="00E65835">
      <w:pPr>
        <w:spacing w:after="0" w:line="235" w:lineRule="auto"/>
        <w:ind w:left="2562" w:hanging="1418"/>
      </w:pPr>
    </w:p>
    <w:p w14:paraId="37FDC319" w14:textId="1269C3B1" w:rsidR="00E65835" w:rsidRDefault="00E65835" w:rsidP="000C5007">
      <w:pPr>
        <w:spacing w:after="246" w:line="240" w:lineRule="auto"/>
        <w:ind w:right="412"/>
        <w:jc w:val="center"/>
      </w:pPr>
      <w:r>
        <w:t xml:space="preserve"> </w:t>
      </w:r>
    </w:p>
    <w:p w14:paraId="1D325CAB" w14:textId="77777777" w:rsidR="00E65835" w:rsidRDefault="00E65835" w:rsidP="000C5007">
      <w:pPr>
        <w:spacing w:after="277" w:line="240" w:lineRule="auto"/>
        <w:ind w:left="10" w:right="1207"/>
        <w:jc w:val="center"/>
      </w:pPr>
      <w:r>
        <w:rPr>
          <w:rFonts w:ascii="Times New Roman" w:eastAsia="Times New Roman" w:hAnsi="Times New Roman" w:cs="Times New Roman"/>
          <w:sz w:val="28"/>
        </w:rPr>
        <w:t>Asignatura</w:t>
      </w:r>
      <w:r>
        <w:t xml:space="preserve"> </w:t>
      </w:r>
    </w:p>
    <w:p w14:paraId="3019C3A5" w14:textId="5AB4C45A" w:rsidR="00E65835" w:rsidRDefault="00E65835" w:rsidP="000C5007">
      <w:pPr>
        <w:spacing w:after="278" w:line="240" w:lineRule="auto"/>
        <w:ind w:left="10" w:right="1208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Construcción de Software</w:t>
      </w:r>
    </w:p>
    <w:p w14:paraId="5A25C9DD" w14:textId="77777777" w:rsidR="000C5007" w:rsidRDefault="000C5007" w:rsidP="000C5007">
      <w:pPr>
        <w:spacing w:after="278" w:line="240" w:lineRule="auto"/>
        <w:ind w:left="10" w:right="1208"/>
        <w:jc w:val="center"/>
        <w:rPr>
          <w:rFonts w:ascii="Times New Roman" w:eastAsia="Times New Roman" w:hAnsi="Times New Roman" w:cs="Times New Roman"/>
          <w:sz w:val="28"/>
        </w:rPr>
      </w:pPr>
    </w:p>
    <w:p w14:paraId="0B58667E" w14:textId="77777777" w:rsidR="000C5007" w:rsidRPr="000C5007" w:rsidRDefault="000C5007" w:rsidP="000C5007">
      <w:pPr>
        <w:spacing w:after="278" w:line="240" w:lineRule="auto"/>
        <w:ind w:left="10" w:right="1208"/>
        <w:jc w:val="center"/>
        <w:rPr>
          <w:rFonts w:ascii="Times New Roman" w:hAnsi="Times New Roman" w:cs="Times New Roman"/>
          <w:sz w:val="28"/>
          <w:szCs w:val="28"/>
        </w:rPr>
      </w:pPr>
      <w:r w:rsidRPr="000C5007">
        <w:rPr>
          <w:rFonts w:ascii="Times New Roman" w:hAnsi="Times New Roman" w:cs="Times New Roman"/>
          <w:sz w:val="28"/>
          <w:szCs w:val="28"/>
        </w:rPr>
        <w:t xml:space="preserve">Tema: </w:t>
      </w:r>
    </w:p>
    <w:p w14:paraId="75421CA7" w14:textId="5960A26C" w:rsidR="000C5007" w:rsidRPr="000C5007" w:rsidRDefault="000C5007" w:rsidP="000C5007">
      <w:pPr>
        <w:spacing w:after="278" w:line="240" w:lineRule="auto"/>
        <w:ind w:left="10" w:right="1208"/>
        <w:jc w:val="center"/>
        <w:rPr>
          <w:rFonts w:ascii="Times New Roman" w:hAnsi="Times New Roman" w:cs="Times New Roman"/>
          <w:sz w:val="28"/>
          <w:szCs w:val="28"/>
        </w:rPr>
      </w:pPr>
      <w:r w:rsidRPr="000C5007">
        <w:rPr>
          <w:rFonts w:ascii="Times New Roman" w:hAnsi="Times New Roman" w:cs="Times New Roman"/>
          <w:sz w:val="28"/>
          <w:szCs w:val="28"/>
        </w:rPr>
        <w:t>Manual Técnico de desarrollo de software</w:t>
      </w:r>
    </w:p>
    <w:p w14:paraId="67735B45" w14:textId="77777777" w:rsidR="00E65835" w:rsidRDefault="00E65835" w:rsidP="000C5007">
      <w:pPr>
        <w:spacing w:after="280" w:line="240" w:lineRule="auto"/>
        <w:ind w:right="1137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6408B4F" w14:textId="77777777" w:rsidR="000C5007" w:rsidRDefault="00E65835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Grupo</w:t>
      </w:r>
      <w:r w:rsidR="000C5007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</w:t>
      </w:r>
      <w:r w:rsidR="000C5007">
        <w:rPr>
          <w:rFonts w:ascii="Times New Roman" w:eastAsia="Times New Roman" w:hAnsi="Times New Roman" w:cs="Times New Roman"/>
          <w:sz w:val="28"/>
        </w:rPr>
        <w:t>:</w:t>
      </w:r>
    </w:p>
    <w:p w14:paraId="1DEC2AC2" w14:textId="77777777" w:rsid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Integrantes</w:t>
      </w:r>
    </w:p>
    <w:p w14:paraId="0F584C9A" w14:textId="77777777" w:rsidR="000C5007" w:rsidRPr="000C5007" w:rsidRDefault="00E65835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0C5007" w:rsidRPr="000C5007">
        <w:rPr>
          <w:rFonts w:ascii="Times New Roman" w:eastAsia="Times New Roman" w:hAnsi="Times New Roman" w:cs="Times New Roman"/>
          <w:sz w:val="28"/>
        </w:rPr>
        <w:t>Yagual Alarcón Mariana de Jesús</w:t>
      </w:r>
    </w:p>
    <w:p w14:paraId="497F5FE6" w14:textId="77777777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 w:rsidRPr="000C5007">
        <w:rPr>
          <w:rFonts w:ascii="Times New Roman" w:eastAsia="Times New Roman" w:hAnsi="Times New Roman" w:cs="Times New Roman"/>
          <w:sz w:val="28"/>
        </w:rPr>
        <w:t>Solís Salazar Alejandro Sebastian</w:t>
      </w:r>
    </w:p>
    <w:p w14:paraId="368EDDFC" w14:textId="77777777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 w:rsidRPr="000C5007">
        <w:rPr>
          <w:rFonts w:ascii="Times New Roman" w:eastAsia="Times New Roman" w:hAnsi="Times New Roman" w:cs="Times New Roman"/>
          <w:sz w:val="28"/>
        </w:rPr>
        <w:t>Mendoza Mendoza Cesar Oscar</w:t>
      </w:r>
    </w:p>
    <w:p w14:paraId="21E6E7D0" w14:textId="77777777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 w:rsidRPr="000C5007">
        <w:rPr>
          <w:rFonts w:ascii="Times New Roman" w:eastAsia="Times New Roman" w:hAnsi="Times New Roman" w:cs="Times New Roman"/>
          <w:sz w:val="28"/>
        </w:rPr>
        <w:t>Armijos Moreira Kenneth Fernando</w:t>
      </w:r>
    </w:p>
    <w:p w14:paraId="3257D32E" w14:textId="77777777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 w:rsidRPr="000C5007">
        <w:rPr>
          <w:rFonts w:ascii="Times New Roman" w:eastAsia="Times New Roman" w:hAnsi="Times New Roman" w:cs="Times New Roman"/>
          <w:sz w:val="28"/>
        </w:rPr>
        <w:t>Sánchez Marcillo Angelo Paul</w:t>
      </w:r>
    </w:p>
    <w:p w14:paraId="2D916C8A" w14:textId="6E4D6386" w:rsidR="00E65835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  <w:r w:rsidRPr="000C5007">
        <w:rPr>
          <w:rFonts w:ascii="Times New Roman" w:eastAsia="Times New Roman" w:hAnsi="Times New Roman" w:cs="Times New Roman"/>
          <w:sz w:val="28"/>
        </w:rPr>
        <w:t>Cisneros Alcivar Kenny Geampiere</w:t>
      </w:r>
    </w:p>
    <w:p w14:paraId="51B37609" w14:textId="77777777" w:rsidR="000C5007" w:rsidRDefault="000C5007" w:rsidP="000C5007">
      <w:pPr>
        <w:spacing w:after="277" w:line="240" w:lineRule="auto"/>
        <w:ind w:left="10" w:right="1199"/>
        <w:jc w:val="center"/>
        <w:rPr>
          <w:rFonts w:ascii="Times New Roman" w:eastAsia="Times New Roman" w:hAnsi="Times New Roman" w:cs="Times New Roman"/>
          <w:sz w:val="28"/>
        </w:rPr>
      </w:pPr>
    </w:p>
    <w:p w14:paraId="7D0C648D" w14:textId="77777777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hAnsi="Times New Roman" w:cs="Times New Roman"/>
          <w:sz w:val="28"/>
          <w:szCs w:val="28"/>
        </w:rPr>
      </w:pPr>
      <w:r w:rsidRPr="000C5007">
        <w:rPr>
          <w:rFonts w:ascii="Times New Roman" w:hAnsi="Times New Roman" w:cs="Times New Roman"/>
          <w:sz w:val="28"/>
          <w:szCs w:val="28"/>
        </w:rPr>
        <w:t xml:space="preserve">Docente </w:t>
      </w:r>
    </w:p>
    <w:p w14:paraId="3727C3FC" w14:textId="5F7A6BE8" w:rsidR="000C5007" w:rsidRPr="000C5007" w:rsidRDefault="000C5007" w:rsidP="000C5007">
      <w:pPr>
        <w:spacing w:after="277" w:line="240" w:lineRule="auto"/>
        <w:ind w:left="10" w:right="1199"/>
        <w:jc w:val="center"/>
        <w:rPr>
          <w:rFonts w:ascii="Times New Roman" w:hAnsi="Times New Roman" w:cs="Times New Roman"/>
          <w:sz w:val="28"/>
          <w:szCs w:val="28"/>
        </w:rPr>
      </w:pPr>
      <w:r w:rsidRPr="000C5007">
        <w:rPr>
          <w:rFonts w:ascii="Times New Roman" w:hAnsi="Times New Roman" w:cs="Times New Roman"/>
          <w:sz w:val="28"/>
          <w:szCs w:val="28"/>
        </w:rPr>
        <w:t>Ing. Franklin Parrales</w:t>
      </w:r>
    </w:p>
    <w:p w14:paraId="0423DC0F" w14:textId="306B8811" w:rsidR="00E65835" w:rsidRDefault="00E65835" w:rsidP="000C5007">
      <w:pPr>
        <w:spacing w:after="260" w:line="240" w:lineRule="auto"/>
        <w:ind w:right="1140"/>
        <w:jc w:val="center"/>
      </w:pPr>
      <w:r>
        <w:t xml:space="preserve">  </w:t>
      </w:r>
    </w:p>
    <w:p w14:paraId="6EBDE1EB" w14:textId="77777777" w:rsidR="00E65835" w:rsidRDefault="00E65835" w:rsidP="000C5007">
      <w:pPr>
        <w:spacing w:after="143" w:line="240" w:lineRule="auto"/>
        <w:ind w:left="10" w:right="1207"/>
        <w:jc w:val="center"/>
      </w:pPr>
      <w:r>
        <w:rPr>
          <w:rFonts w:ascii="Times New Roman" w:eastAsia="Times New Roman" w:hAnsi="Times New Roman" w:cs="Times New Roman"/>
          <w:sz w:val="28"/>
        </w:rPr>
        <w:t>Paralelo</w:t>
      </w:r>
      <w:r>
        <w:t xml:space="preserve"> </w:t>
      </w:r>
    </w:p>
    <w:p w14:paraId="0590F69A" w14:textId="77777777" w:rsidR="00E65835" w:rsidRDefault="00E65835" w:rsidP="000C5007">
      <w:pPr>
        <w:spacing w:after="202" w:line="240" w:lineRule="auto"/>
        <w:ind w:left="10" w:right="1207"/>
        <w:jc w:val="center"/>
        <w:rPr>
          <w:b/>
        </w:rPr>
      </w:pPr>
      <w:r>
        <w:rPr>
          <w:rFonts w:ascii="Times New Roman" w:eastAsia="Times New Roman" w:hAnsi="Times New Roman" w:cs="Times New Roman"/>
          <w:sz w:val="28"/>
        </w:rPr>
        <w:t>SOF-S-MA-6-3</w:t>
      </w:r>
      <w:r>
        <w:t xml:space="preserve"> </w:t>
      </w:r>
    </w:p>
    <w:p w14:paraId="649EAAB4" w14:textId="77777777" w:rsidR="00A95311" w:rsidRDefault="00A95311"/>
    <w:p w14:paraId="5E5ECE4D" w14:textId="77777777" w:rsidR="00A95311" w:rsidRDefault="00A9531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117113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4AE971" w14:textId="140C8CD8" w:rsidR="007A4729" w:rsidRPr="00220598" w:rsidRDefault="00220598" w:rsidP="00220598">
          <w:pPr>
            <w:pStyle w:val="TtuloTDC"/>
            <w:jc w:val="center"/>
            <w:rPr>
              <w:rFonts w:ascii="Algerian" w:hAnsi="Algerian"/>
              <w:color w:val="auto"/>
            </w:rPr>
          </w:pPr>
          <w:r>
            <w:rPr>
              <w:rFonts w:ascii="Algerian" w:hAnsi="Algerian"/>
              <w:color w:val="auto"/>
              <w:lang w:val="es-ES"/>
            </w:rPr>
            <w:t>contenido</w:t>
          </w:r>
        </w:p>
        <w:p w14:paraId="1D99D5D0" w14:textId="4F7CEE3C" w:rsidR="00220598" w:rsidRDefault="007A472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802270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PRESENTACIÓN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_Toc172802270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3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31AC608F" w14:textId="442E92FD" w:rsidR="00220598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1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US"/>
              </w:rPr>
              <w:t>OBJETIVO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_Toc172802271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4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3D01192D" w14:textId="6931CE31" w:rsidR="00220598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2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INTRODUCCIÓN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_Toc172802272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5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6E2FBB45" w14:textId="5947A780" w:rsidR="00220598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3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1.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REQUERIMIENTOS DEL SOFTWARE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_Toc172802273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6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383043CC" w14:textId="5A5A7C5D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4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1.1.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Requerimientos Mínimos de Hardware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_Toc172802274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6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2EA5BB28" w14:textId="27A23450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5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1.2.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Requerimientos mínimos de software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_Toc172802275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6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2709C367" w14:textId="1DFCBA40" w:rsidR="00220598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6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2.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HERRAMIENTAS UTILIZADAS PARA EL DESARROLLO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_Toc172802276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7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3C9A000A" w14:textId="08799EF3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7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2.1.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Visual Studio 2022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_Toc172802277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7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7B004D41" w14:textId="524A9984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8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2.2.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NET Framework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_Toc172802278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7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55A0BDB5" w14:textId="2E25ADC3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79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n-US"/>
              </w:rPr>
              <w:t>2.3.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n-US"/>
              </w:rPr>
              <w:t>SQL Server Management Studio (SSMS)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_Toc172802279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8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129AB5C7" w14:textId="23BE2005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0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n-US"/>
              </w:rPr>
              <w:t>2.4.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n-US"/>
              </w:rPr>
              <w:t>DBMS Oracle Database Express Edition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_Toc172802280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8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543C51C8" w14:textId="35D48BD4" w:rsidR="00220598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1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noProof/>
              </w:rPr>
              <w:t>ASPECTO TÉCNICO DEL DESARROLLO DEL SISTEMA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_Toc172802281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9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291A523B" w14:textId="1EC40A00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2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3.1.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Instalación de Visual Studio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_Toc172802282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9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71D15C79" w14:textId="4E54FA73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3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3.2.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Instalación de Oracle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_Toc172802283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12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07D59342" w14:textId="0B9B62CE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4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3.3.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Instalación de SQL Server Management Studio (SSMS)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_Toc172802284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16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277F03D9" w14:textId="23EF9AEF" w:rsidR="00220598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5" w:history="1">
            <w:r w:rsidR="00220598" w:rsidRPr="007D625F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noProof/>
              </w:rPr>
              <w:t>CASOS DE USO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_Toc172802285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19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4EC37080" w14:textId="4C03BB88" w:rsidR="00220598" w:rsidRDefault="00000000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US" w:eastAsia="es-US"/>
            </w:rPr>
          </w:pPr>
          <w:hyperlink w:anchor="_Toc172802286" w:history="1"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220598">
              <w:rPr>
                <w:rFonts w:eastAsiaTheme="minorEastAsia"/>
                <w:noProof/>
                <w:sz w:val="24"/>
                <w:szCs w:val="24"/>
                <w:lang w:val="es-US" w:eastAsia="es-US"/>
              </w:rPr>
              <w:tab/>
            </w:r>
            <w:r w:rsidR="00220598" w:rsidRPr="007D625F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Vista de casos de uso</w:t>
            </w:r>
            <w:r w:rsidR="00220598">
              <w:rPr>
                <w:noProof/>
                <w:webHidden/>
              </w:rPr>
              <w:tab/>
            </w:r>
            <w:r w:rsidR="00220598">
              <w:rPr>
                <w:noProof/>
                <w:webHidden/>
              </w:rPr>
              <w:fldChar w:fldCharType="begin"/>
            </w:r>
            <w:r w:rsidR="00220598">
              <w:rPr>
                <w:noProof/>
                <w:webHidden/>
              </w:rPr>
              <w:instrText xml:space="preserve"> PAGEREF _Toc172802286 \h </w:instrText>
            </w:r>
            <w:r w:rsidR="00220598">
              <w:rPr>
                <w:noProof/>
                <w:webHidden/>
              </w:rPr>
            </w:r>
            <w:r w:rsidR="00220598">
              <w:rPr>
                <w:noProof/>
                <w:webHidden/>
              </w:rPr>
              <w:fldChar w:fldCharType="separate"/>
            </w:r>
            <w:r w:rsidR="00220598">
              <w:rPr>
                <w:noProof/>
                <w:webHidden/>
              </w:rPr>
              <w:t>20</w:t>
            </w:r>
            <w:r w:rsidR="00220598">
              <w:rPr>
                <w:noProof/>
                <w:webHidden/>
              </w:rPr>
              <w:fldChar w:fldCharType="end"/>
            </w:r>
          </w:hyperlink>
        </w:p>
        <w:p w14:paraId="66EA59CF" w14:textId="3ABFC215" w:rsidR="007A4729" w:rsidRDefault="007A4729">
          <w:r>
            <w:rPr>
              <w:b/>
              <w:bCs/>
              <w:lang w:val="es-ES"/>
            </w:rPr>
            <w:fldChar w:fldCharType="end"/>
          </w:r>
        </w:p>
      </w:sdtContent>
    </w:sdt>
    <w:p w14:paraId="65E19CE6" w14:textId="77777777" w:rsidR="001029C9" w:rsidRDefault="001029C9"/>
    <w:p w14:paraId="1B640884" w14:textId="77777777" w:rsidR="00A95311" w:rsidRDefault="00A95311"/>
    <w:p w14:paraId="1D840EC7" w14:textId="77777777" w:rsidR="00A95311" w:rsidRDefault="00A95311"/>
    <w:p w14:paraId="6B2B0F04" w14:textId="77777777" w:rsidR="00A95311" w:rsidRDefault="00A95311"/>
    <w:p w14:paraId="0EA0D4FA" w14:textId="77777777" w:rsidR="00A95311" w:rsidRDefault="00A95311"/>
    <w:p w14:paraId="56490966" w14:textId="77777777" w:rsidR="00A95311" w:rsidRDefault="00A95311"/>
    <w:p w14:paraId="028A9837" w14:textId="77777777" w:rsidR="00A95311" w:rsidRDefault="00A95311"/>
    <w:p w14:paraId="44221ADB" w14:textId="77777777" w:rsidR="00A95311" w:rsidRDefault="00A95311"/>
    <w:p w14:paraId="519DDFCA" w14:textId="77777777" w:rsidR="00A95311" w:rsidRDefault="00A95311"/>
    <w:p w14:paraId="65AB6276" w14:textId="77777777" w:rsidR="00A95311" w:rsidRDefault="00A95311"/>
    <w:p w14:paraId="78E8ADF0" w14:textId="77777777" w:rsidR="00A95311" w:rsidRDefault="00A95311"/>
    <w:p w14:paraId="07187F30" w14:textId="77777777" w:rsidR="00A95311" w:rsidRDefault="00A95311"/>
    <w:p w14:paraId="255B916E" w14:textId="77777777" w:rsidR="00E65835" w:rsidRDefault="00E65835"/>
    <w:p w14:paraId="028E8BDC" w14:textId="77777777" w:rsidR="00A95311" w:rsidRPr="001029C9" w:rsidRDefault="00A95311" w:rsidP="001029C9">
      <w:pPr>
        <w:pStyle w:val="Ttulo1"/>
        <w:jc w:val="center"/>
        <w:rPr>
          <w:rFonts w:ascii="Times New Roman" w:hAnsi="Times New Roman" w:cs="Times New Roman"/>
          <w:color w:val="auto"/>
          <w:sz w:val="32"/>
          <w:szCs w:val="32"/>
          <w:lang w:val="es-ES"/>
        </w:rPr>
      </w:pPr>
      <w:bookmarkStart w:id="0" w:name="_Toc172802270"/>
      <w:r w:rsidRPr="001029C9">
        <w:rPr>
          <w:rFonts w:ascii="Times New Roman" w:hAnsi="Times New Roman" w:cs="Times New Roman"/>
          <w:color w:val="auto"/>
          <w:sz w:val="32"/>
          <w:szCs w:val="32"/>
          <w:lang w:val="es-ES"/>
        </w:rPr>
        <w:t>PRESENTACIÓN</w:t>
      </w:r>
      <w:bookmarkEnd w:id="0"/>
    </w:p>
    <w:p w14:paraId="31981891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US"/>
        </w:rPr>
      </w:pPr>
      <w:r w:rsidRPr="00A95311">
        <w:rPr>
          <w:rFonts w:ascii="Times New Roman" w:hAnsi="Times New Roman" w:cs="Times New Roman"/>
          <w:sz w:val="24"/>
          <w:szCs w:val="24"/>
          <w:lang w:val="es-US"/>
        </w:rPr>
        <w:t>El siguiente manual se ha desarrollado con la finalidad de dar a conocer la información necesaria para realizar mantenimiento, instalación y exploración del software CobroGest, que permite optimizar la gestión de cobros, mejorar la experiencia del cliente y aumentar la eficiencia. Estas mejoras optimizarán la administración interna de COBROS C.S. asegurando un proceso más fluido y transparente para todos los involucrados.</w:t>
      </w:r>
    </w:p>
    <w:p w14:paraId="32F33B82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DA806F3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A8422D7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51A952E" w14:textId="77777777" w:rsid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6FE33F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42356007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1540EE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0FD1528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5C5C3EF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7D9403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17523D8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701244B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4DBA4E4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6572824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4BB6E65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2B0891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5C8993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2669F53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AD2421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6A0AE61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A2D272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B9502B4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95AED7D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ABE742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56F15A3" w14:textId="77777777" w:rsidR="00A95311" w:rsidRPr="001029C9" w:rsidRDefault="00A95311" w:rsidP="001029C9">
      <w:pPr>
        <w:pStyle w:val="Ttulo1"/>
        <w:jc w:val="center"/>
        <w:rPr>
          <w:rFonts w:ascii="Times New Roman" w:hAnsi="Times New Roman" w:cs="Times New Roman"/>
          <w:color w:val="auto"/>
          <w:sz w:val="32"/>
          <w:szCs w:val="32"/>
          <w:lang w:val="es-US"/>
        </w:rPr>
      </w:pPr>
      <w:bookmarkStart w:id="1" w:name="_Toc172802271"/>
      <w:r w:rsidRPr="001029C9">
        <w:rPr>
          <w:rFonts w:ascii="Times New Roman" w:hAnsi="Times New Roman" w:cs="Times New Roman"/>
          <w:color w:val="auto"/>
          <w:sz w:val="32"/>
          <w:szCs w:val="32"/>
          <w:lang w:val="es-US"/>
        </w:rPr>
        <w:lastRenderedPageBreak/>
        <w:t>OBJETIVO</w:t>
      </w:r>
      <w:bookmarkEnd w:id="1"/>
    </w:p>
    <w:p w14:paraId="1A63E006" w14:textId="77777777" w:rsidR="00A525B1" w:rsidRPr="00A525B1" w:rsidRDefault="00A525B1" w:rsidP="00A525B1">
      <w:pPr>
        <w:rPr>
          <w:rFonts w:ascii="Times New Roman" w:hAnsi="Times New Roman" w:cs="Times New Roman"/>
          <w:sz w:val="24"/>
          <w:szCs w:val="24"/>
          <w:lang w:val="es-US"/>
        </w:rPr>
      </w:pPr>
      <w:r w:rsidRPr="00A525B1">
        <w:rPr>
          <w:rFonts w:ascii="Times New Roman" w:hAnsi="Times New Roman" w:cs="Times New Roman"/>
          <w:sz w:val="24"/>
          <w:szCs w:val="24"/>
          <w:lang w:val="es-US"/>
        </w:rPr>
        <w:t>El propósito fundamental de este manual es proporcionar una guía exhaustiva y minuciosa sobre el uso óptimo del software CobroGest. Este documento está diseñado para abarcar de manera integral los aspectos técnicos esenciales, asegurando que los usuarios puedan comprender y manejar todas las funcionalidades del sistema con confianza y precisión.</w:t>
      </w:r>
    </w:p>
    <w:p w14:paraId="04960666" w14:textId="77777777" w:rsidR="00A525B1" w:rsidRPr="00A525B1" w:rsidRDefault="00A525B1" w:rsidP="00A525B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6F0DA7F" w14:textId="0510F177" w:rsidR="00A95311" w:rsidRPr="00A95311" w:rsidRDefault="00A525B1" w:rsidP="00A525B1">
      <w:pPr>
        <w:rPr>
          <w:rFonts w:ascii="Times New Roman" w:hAnsi="Times New Roman" w:cs="Times New Roman"/>
          <w:sz w:val="24"/>
          <w:szCs w:val="24"/>
          <w:lang w:val="es-US"/>
        </w:rPr>
      </w:pPr>
      <w:r w:rsidRPr="00A525B1">
        <w:rPr>
          <w:rFonts w:ascii="Times New Roman" w:hAnsi="Times New Roman" w:cs="Times New Roman"/>
          <w:sz w:val="24"/>
          <w:szCs w:val="24"/>
          <w:lang w:val="es-US"/>
        </w:rPr>
        <w:t xml:space="preserve">Se profundizará en una explicación detallada de </w:t>
      </w:r>
      <w:r w:rsidR="00493810">
        <w:rPr>
          <w:rFonts w:ascii="Times New Roman" w:hAnsi="Times New Roman" w:cs="Times New Roman"/>
          <w:sz w:val="24"/>
          <w:szCs w:val="24"/>
          <w:lang w:val="es-US"/>
        </w:rPr>
        <w:t>su</w:t>
      </w:r>
      <w:r w:rsidRPr="00A525B1">
        <w:rPr>
          <w:rFonts w:ascii="Times New Roman" w:hAnsi="Times New Roman" w:cs="Times New Roman"/>
          <w:sz w:val="24"/>
          <w:szCs w:val="24"/>
          <w:lang w:val="es-US"/>
        </w:rPr>
        <w:t xml:space="preserve"> funcionalidad que compone CobroGest, ofreciendo una descripción clara y accesible para usuarios de diferentes niveles de experiencia. Desde la instalación y configuración inicial, hasta el manejo avanzado de características específicas, este manual pretende ser una herramienta de referencia indispensable.</w:t>
      </w:r>
    </w:p>
    <w:p w14:paraId="42E43F8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7FF9355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7885A618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DCBD77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1F2AB8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6A6404D4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77A5327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0A08BDA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23E25763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C122174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1D6EE80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8E69EA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DFCAF37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11F3AB1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08FFEF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18E520ED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38E6AD9C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6388F39C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67128D6A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0EB3FF9F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1681CF3A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165C96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US"/>
        </w:rPr>
      </w:pPr>
    </w:p>
    <w:p w14:paraId="5118E408" w14:textId="4F7D5AA4" w:rsidR="00A95311" w:rsidRPr="001029C9" w:rsidRDefault="00A8781D" w:rsidP="001029C9">
      <w:pPr>
        <w:pStyle w:val="Ttulo1"/>
        <w:jc w:val="center"/>
        <w:rPr>
          <w:rFonts w:ascii="Times New Roman" w:hAnsi="Times New Roman" w:cs="Times New Roman"/>
          <w:color w:val="auto"/>
          <w:sz w:val="32"/>
          <w:szCs w:val="32"/>
          <w:lang w:val="es-ES"/>
        </w:rPr>
      </w:pPr>
      <w:bookmarkStart w:id="2" w:name="_Toc172802272"/>
      <w:r w:rsidRPr="001029C9">
        <w:rPr>
          <w:rFonts w:ascii="Times New Roman" w:hAnsi="Times New Roman" w:cs="Times New Roman"/>
          <w:color w:val="auto"/>
          <w:sz w:val="32"/>
          <w:szCs w:val="32"/>
          <w:lang w:val="es-ES"/>
        </w:rPr>
        <w:lastRenderedPageBreak/>
        <w:t>INTRODUCCIÓN</w:t>
      </w:r>
      <w:bookmarkEnd w:id="2"/>
    </w:p>
    <w:p w14:paraId="42F0F4E7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El manual detalla los aspectos técnicos e informáticos del software CobroGest con la finalidad de explicar la estructura del aplicativo al personal que quiera administrarlo, editarlo o configurarlo. La siguiente guía se encuentra dividida en las herramientas que se usaron para la creación del software con una breve explicación paso a paso, El aplicativo web maneja diferentes funcionalidades el cual requieren de hardware y software el cual se explicará que funcionamiento realiza cada uno de ellos, dando sugerencias para el debido uso del sistema de información.</w:t>
      </w:r>
    </w:p>
    <w:p w14:paraId="445C78F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99F89B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8344201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DC0CEE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1246BEC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4C0708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84FE0E5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C41B13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F9AFA0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FDFF1E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AF11FC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D1AD00C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A5308A6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2428E31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968EC51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4E45C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82B8123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4B958B" w14:textId="77777777" w:rsid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67113F3" w14:textId="77777777" w:rsidR="001029C9" w:rsidRPr="00A95311" w:rsidRDefault="001029C9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A45DCB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FFF1FD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0D69C3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1B89580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7CDC39A" w14:textId="4B2BED27" w:rsidR="00BB445F" w:rsidRDefault="00BB445F" w:rsidP="001029C9">
      <w:pPr>
        <w:pStyle w:val="Ttulo1"/>
        <w:numPr>
          <w:ilvl w:val="0"/>
          <w:numId w:val="11"/>
        </w:numPr>
        <w:jc w:val="center"/>
        <w:rPr>
          <w:rFonts w:ascii="Times New Roman" w:hAnsi="Times New Roman" w:cs="Times New Roman"/>
          <w:color w:val="auto"/>
          <w:sz w:val="32"/>
          <w:szCs w:val="32"/>
          <w:lang w:val="es-ES"/>
        </w:rPr>
      </w:pPr>
      <w:bookmarkStart w:id="3" w:name="_Toc172802273"/>
      <w:r w:rsidRPr="001029C9">
        <w:rPr>
          <w:rFonts w:ascii="Times New Roman" w:hAnsi="Times New Roman" w:cs="Times New Roman"/>
          <w:color w:val="auto"/>
          <w:sz w:val="32"/>
          <w:szCs w:val="32"/>
          <w:lang w:val="es-ES"/>
        </w:rPr>
        <w:lastRenderedPageBreak/>
        <w:t>REQUERIMIENTOS DEL SOFTWARE</w:t>
      </w:r>
      <w:bookmarkEnd w:id="3"/>
    </w:p>
    <w:p w14:paraId="2524D0B0" w14:textId="77777777" w:rsidR="00625085" w:rsidRPr="00625085" w:rsidRDefault="00625085" w:rsidP="00625085">
      <w:pPr>
        <w:rPr>
          <w:lang w:val="es-ES"/>
        </w:rPr>
      </w:pPr>
    </w:p>
    <w:p w14:paraId="7BD59B1F" w14:textId="77777777" w:rsidR="00BB445F" w:rsidRPr="00BB445F" w:rsidRDefault="00BB445F" w:rsidP="00BB445F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BB445F">
        <w:rPr>
          <w:rFonts w:ascii="Times New Roman" w:hAnsi="Times New Roman" w:cs="Times New Roman"/>
          <w:sz w:val="24"/>
          <w:szCs w:val="24"/>
          <w:lang w:val="es-ES"/>
        </w:rPr>
        <w:t>En esta sección se detallará los requisitos mínimos del sistema para poder ejecutar</w:t>
      </w:r>
    </w:p>
    <w:p w14:paraId="5D40DD36" w14:textId="245CDD93" w:rsidR="00BB445F" w:rsidRPr="00BB445F" w:rsidRDefault="00BB445F" w:rsidP="00BB445F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BB445F">
        <w:rPr>
          <w:rFonts w:ascii="Times New Roman" w:hAnsi="Times New Roman" w:cs="Times New Roman"/>
          <w:sz w:val="24"/>
          <w:szCs w:val="24"/>
          <w:lang w:val="es-ES"/>
        </w:rPr>
        <w:t>los aplicativos usados para modificar el software CobroGest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1C359F72" w14:textId="77777777" w:rsidR="00BB445F" w:rsidRDefault="00BB445F" w:rsidP="00BB445F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A1EC2C8" w14:textId="661701D3" w:rsidR="00A95311" w:rsidRPr="007A4729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" w:name="_Toc172802274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 </w:t>
      </w:r>
      <w:r w:rsidR="00A95311" w:rsidRPr="007A4729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Requerimientos Mínimos de Hardware</w:t>
      </w:r>
      <w:bookmarkEnd w:id="4"/>
    </w:p>
    <w:p w14:paraId="19236167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D5C71B9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Procesador:</w:t>
      </w:r>
    </w:p>
    <w:p w14:paraId="5E83C715" w14:textId="39CAF9D6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Recomendado: Procesador Intel Core i</w:t>
      </w:r>
      <w:r w:rsidR="00A41D5A">
        <w:rPr>
          <w:rFonts w:ascii="Times New Roman" w:hAnsi="Times New Roman" w:cs="Times New Roman"/>
          <w:sz w:val="24"/>
          <w:szCs w:val="24"/>
          <w:lang w:val="es-ES"/>
        </w:rPr>
        <w:t>3</w:t>
      </w:r>
      <w:r w:rsidRPr="00A95311">
        <w:rPr>
          <w:rFonts w:ascii="Times New Roman" w:hAnsi="Times New Roman" w:cs="Times New Roman"/>
          <w:sz w:val="24"/>
          <w:szCs w:val="24"/>
          <w:lang w:val="es-ES"/>
        </w:rPr>
        <w:t xml:space="preserve"> o superior.</w:t>
      </w:r>
    </w:p>
    <w:p w14:paraId="00795AA8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A979355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Memoria RAM:</w:t>
      </w:r>
    </w:p>
    <w:p w14:paraId="33FBF57A" w14:textId="23220CFD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 xml:space="preserve">Recomendado: </w:t>
      </w:r>
      <w:r w:rsidR="00A41D5A">
        <w:rPr>
          <w:rFonts w:ascii="Times New Roman" w:hAnsi="Times New Roman" w:cs="Times New Roman"/>
          <w:sz w:val="24"/>
          <w:szCs w:val="24"/>
          <w:lang w:val="es-ES"/>
        </w:rPr>
        <w:t>8</w:t>
      </w:r>
      <w:r w:rsidRPr="00A95311">
        <w:rPr>
          <w:rFonts w:ascii="Times New Roman" w:hAnsi="Times New Roman" w:cs="Times New Roman"/>
          <w:sz w:val="24"/>
          <w:szCs w:val="24"/>
          <w:lang w:val="es-ES"/>
        </w:rPr>
        <w:t xml:space="preserve"> Gigabytes (GB) o superior.</w:t>
      </w:r>
    </w:p>
    <w:p w14:paraId="64052734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4BDE695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Disco Duro:</w:t>
      </w:r>
    </w:p>
    <w:p w14:paraId="7443C328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US"/>
        </w:rPr>
      </w:pPr>
      <w:r w:rsidRPr="00A95311">
        <w:rPr>
          <w:rFonts w:ascii="Times New Roman" w:hAnsi="Times New Roman" w:cs="Times New Roman"/>
          <w:sz w:val="24"/>
          <w:szCs w:val="24"/>
          <w:lang w:val="es-US"/>
        </w:rPr>
        <w:t>1 TB HDD o 256 GB SSD</w:t>
      </w:r>
    </w:p>
    <w:p w14:paraId="66A2DE59" w14:textId="77777777" w:rsidR="00A95311" w:rsidRPr="00A95311" w:rsidRDefault="00A95311" w:rsidP="00A8781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138F040" w14:textId="628E6636" w:rsidR="00A95311" w:rsidRPr="007A4729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lang w:val="es-ES"/>
        </w:rPr>
      </w:pPr>
      <w:bookmarkStart w:id="5" w:name="_Toc172802275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 </w:t>
      </w:r>
      <w:r w:rsidR="007A4729" w:rsidRPr="007A4729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Requerimientos mínimos de software</w:t>
      </w:r>
      <w:bookmarkEnd w:id="5"/>
    </w:p>
    <w:p w14:paraId="50657AA6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01F235F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Sistema Operativo:</w:t>
      </w:r>
    </w:p>
    <w:p w14:paraId="259CD106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Windows 10 (64 bits) o superior.</w:t>
      </w:r>
    </w:p>
    <w:p w14:paraId="0C0BA109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macOS 10.15 (Catalina) o superior</w:t>
      </w:r>
    </w:p>
    <w:p w14:paraId="352D7F2E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Linux (distribuciones como Ubuntu 20.04 LTS o superior)</w:t>
      </w:r>
    </w:p>
    <w:p w14:paraId="2D74E84C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9006441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Privilegios de Administrador:</w:t>
      </w:r>
    </w:p>
    <w:p w14:paraId="1F12F7BE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Se requiere tener privilegios de administrador para instalar y ejecutar el software CobroGest.</w:t>
      </w:r>
    </w:p>
    <w:p w14:paraId="7DA1F0E7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20F8890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14E7EA8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9D20C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5DA6A74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D690707" w14:textId="078DC571" w:rsidR="00A95311" w:rsidRDefault="007A4729" w:rsidP="007A4729">
      <w:pPr>
        <w:pStyle w:val="Ttulo1"/>
        <w:numPr>
          <w:ilvl w:val="0"/>
          <w:numId w:val="11"/>
        </w:numPr>
        <w:jc w:val="center"/>
        <w:rPr>
          <w:rFonts w:ascii="Times New Roman" w:hAnsi="Times New Roman" w:cs="Times New Roman"/>
          <w:color w:val="auto"/>
          <w:sz w:val="32"/>
          <w:szCs w:val="32"/>
          <w:lang w:val="es-ES"/>
        </w:rPr>
      </w:pPr>
      <w:bookmarkStart w:id="6" w:name="_Toc172802276"/>
      <w:r w:rsidRPr="001029C9">
        <w:rPr>
          <w:rFonts w:ascii="Times New Roman" w:hAnsi="Times New Roman" w:cs="Times New Roman"/>
          <w:color w:val="auto"/>
          <w:sz w:val="32"/>
          <w:szCs w:val="32"/>
          <w:lang w:val="es-ES"/>
        </w:rPr>
        <w:lastRenderedPageBreak/>
        <w:t>HERRAMIENTAS UTILIZADAS PARA EL DESARROLLO</w:t>
      </w:r>
      <w:bookmarkEnd w:id="6"/>
    </w:p>
    <w:p w14:paraId="4F0A8EFC" w14:textId="77777777" w:rsidR="00625085" w:rsidRPr="00625085" w:rsidRDefault="00625085" w:rsidP="00625085">
      <w:pPr>
        <w:rPr>
          <w:lang w:val="es-ES"/>
        </w:rPr>
      </w:pPr>
    </w:p>
    <w:p w14:paraId="113F6074" w14:textId="3BE75F62" w:rsidR="00A95311" w:rsidRPr="007A4729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7" w:name="_Toc172802277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 </w:t>
      </w:r>
      <w:r w:rsidR="00A95311" w:rsidRPr="007A4729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Visual Studio 2022</w:t>
      </w:r>
      <w:bookmarkEnd w:id="7"/>
    </w:p>
    <w:p w14:paraId="4763EB80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Descripción:</w:t>
      </w:r>
    </w:p>
    <w:p w14:paraId="5F4E7187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Visual Studio 2022 es una plataforma de desarrollo integrada (IDE) de Microsoft que permite a los desarrolladores crear aplicaciones para Windows, Android, iOS, la web y la nube. Ofrece un conjunto completo de herramientas de desarrollo y depuración para .NET y C++, además de soporte para otros lenguajes de programación y tecnologías web.</w:t>
      </w:r>
    </w:p>
    <w:p w14:paraId="5F6634B0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Características:</w:t>
      </w:r>
    </w:p>
    <w:p w14:paraId="6F002C4F" w14:textId="77777777" w:rsidR="00A95311" w:rsidRPr="00A525B1" w:rsidRDefault="00A95311" w:rsidP="00A525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Edición de código mejorada: IntelliCode proporciona inteligencia artificial para mejorar la productividad del desarrollador.</w:t>
      </w:r>
    </w:p>
    <w:p w14:paraId="74B0D3DF" w14:textId="77777777" w:rsidR="00A95311" w:rsidRPr="00A525B1" w:rsidRDefault="00A95311" w:rsidP="00A525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Depuración avanzada: Herramientas de diagnóstico y depuración en tiempo real.</w:t>
      </w:r>
    </w:p>
    <w:p w14:paraId="3EBD17E9" w14:textId="77777777" w:rsidR="00A95311" w:rsidRPr="00A525B1" w:rsidRDefault="00A95311" w:rsidP="00A525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Integración con Azure: Despliegue y administración de aplicaciones en la nube directamente desde el IDE.</w:t>
      </w:r>
    </w:p>
    <w:p w14:paraId="774B0FE5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ADC49F" w14:textId="6331B468" w:rsidR="00A95311" w:rsidRPr="007A4729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lang w:val="es-ES"/>
        </w:rPr>
      </w:pPr>
      <w:bookmarkStart w:id="8" w:name="_Toc172802278"/>
      <w:r>
        <w:rPr>
          <w:b/>
          <w:bCs/>
          <w:color w:val="auto"/>
          <w:lang w:val="es-ES"/>
        </w:rPr>
        <w:t xml:space="preserve">  </w:t>
      </w:r>
      <w:r w:rsidR="00A95311" w:rsidRPr="007A4729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NET Framework</w:t>
      </w:r>
      <w:bookmarkEnd w:id="8"/>
    </w:p>
    <w:p w14:paraId="465CC820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Descripción:</w:t>
      </w:r>
    </w:p>
    <w:p w14:paraId="70764E96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El .NET Framework es una plataforma de desarrollo de software de Microsoft que proporciona una amplia variedad de servicios y características para el desarrollo de aplicaciones. Incluye una biblioteca de clases extensa y soporte para múltiples lenguajes de programación.</w:t>
      </w:r>
    </w:p>
    <w:p w14:paraId="05B1BDF7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Características:</w:t>
      </w:r>
    </w:p>
    <w:p w14:paraId="0ED16EBF" w14:textId="77777777" w:rsidR="00A95311" w:rsidRPr="00A525B1" w:rsidRDefault="00A95311" w:rsidP="00A525B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Interoperabilidad: Permite que las aplicaciones .NET interactúen con componentes no .NET.</w:t>
      </w:r>
    </w:p>
    <w:p w14:paraId="139249D7" w14:textId="77777777" w:rsidR="00A95311" w:rsidRPr="00A525B1" w:rsidRDefault="00A95311" w:rsidP="00A525B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Base Class Library (BCL): Conjunto de clases reutilizables que simplifican el desarrollo de aplicaciones.</w:t>
      </w:r>
    </w:p>
    <w:p w14:paraId="6E277646" w14:textId="77777777" w:rsidR="00A95311" w:rsidRPr="00A525B1" w:rsidRDefault="00A95311" w:rsidP="00A525B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Common Language Runtime (CLR): Mecanismo de ejecución que maneja la ejecución de programas .NET.</w:t>
      </w:r>
    </w:p>
    <w:p w14:paraId="7AF14BF8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FC62B5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E6365BD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642CF0A" w14:textId="77777777" w:rsid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B5A3071" w14:textId="77777777" w:rsidR="00A8781D" w:rsidRDefault="00A8781D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196E1A4" w14:textId="77777777" w:rsidR="00A8781D" w:rsidRDefault="00A8781D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FEFAB4" w14:textId="77777777" w:rsidR="00BB445F" w:rsidRPr="00A95311" w:rsidRDefault="00BB445F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46217A" w14:textId="2FADD286" w:rsidR="00A95311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bookmarkStart w:id="9" w:name="_Toc172802279"/>
      <w:r w:rsidRPr="00E6583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  </w:t>
      </w:r>
      <w:r w:rsidR="00A95311" w:rsidRPr="00220598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SQL Server Management Studio (SSMS)</w:t>
      </w:r>
      <w:bookmarkEnd w:id="9"/>
    </w:p>
    <w:p w14:paraId="4F3388DF" w14:textId="77777777" w:rsidR="00625085" w:rsidRPr="00625085" w:rsidRDefault="00625085" w:rsidP="00625085">
      <w:pPr>
        <w:rPr>
          <w:lang w:val="en-US"/>
        </w:rPr>
      </w:pPr>
    </w:p>
    <w:p w14:paraId="167F17F8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Descripción:</w:t>
      </w:r>
    </w:p>
    <w:p w14:paraId="24C745FC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SQL Server Management Studio (SSMS) es un entorno integrado para la administración de instancias de Microsoft SQL Server y bases de datos. Proporciona herramientas para configurar, monitorear y administrar bases de datos y servidores SQL.</w:t>
      </w:r>
    </w:p>
    <w:p w14:paraId="0BD49391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2DCBEF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Características:</w:t>
      </w:r>
    </w:p>
    <w:p w14:paraId="78F57ABE" w14:textId="77777777" w:rsidR="00A95311" w:rsidRPr="00A525B1" w:rsidRDefault="00A95311" w:rsidP="00A525B1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Gestión de bases de datos: Creación, modificación y eliminación de bases de datos y objetos de bases de datos.</w:t>
      </w:r>
    </w:p>
    <w:p w14:paraId="7C72D304" w14:textId="77777777" w:rsidR="00A95311" w:rsidRPr="00A525B1" w:rsidRDefault="00A95311" w:rsidP="00A525B1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Consultas: Herramientas para escribir y ejecutar consultas SQL.</w:t>
      </w:r>
    </w:p>
    <w:p w14:paraId="5C16345E" w14:textId="77777777" w:rsidR="00A95311" w:rsidRPr="00A525B1" w:rsidRDefault="00A95311" w:rsidP="00A525B1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Seguridad: Administración de la seguridad a nivel de servidor y base de datos.</w:t>
      </w:r>
    </w:p>
    <w:p w14:paraId="5AE3D3FC" w14:textId="77777777" w:rsidR="00A95311" w:rsidRPr="007A4729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486294" w14:textId="0B20FE61" w:rsidR="00A95311" w:rsidRPr="00220598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r w:rsidRPr="00E6583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0" w:name="_Toc172802280"/>
      <w:r w:rsidR="00A95311" w:rsidRPr="00220598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DBMS Oracle Database Express Edition</w:t>
      </w:r>
      <w:bookmarkEnd w:id="10"/>
    </w:p>
    <w:p w14:paraId="00FAC786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Descripción:</w:t>
      </w:r>
    </w:p>
    <w:p w14:paraId="2FC5079E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sz w:val="24"/>
          <w:szCs w:val="24"/>
          <w:lang w:val="es-ES"/>
        </w:rPr>
        <w:t>Oracle Database Express Edition (XE) es una edición gratuita y limitada de la base de datos Oracle. Está destinada a desarrolladores, administradores y estudiantes que necesitan una base de datos ligera y fácilmente manejable para el desarrollo y pruebas.</w:t>
      </w:r>
    </w:p>
    <w:p w14:paraId="34C20B1F" w14:textId="77777777" w:rsidR="00A95311" w:rsidRPr="00A95311" w:rsidRDefault="00A95311" w:rsidP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331779F" w14:textId="77777777" w:rsidR="00A95311" w:rsidRPr="00A95311" w:rsidRDefault="00A95311" w:rsidP="00A95311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  <w:lang w:val="es-ES"/>
        </w:rPr>
        <w:t>Características:</w:t>
      </w:r>
    </w:p>
    <w:p w14:paraId="6BC6D84D" w14:textId="77777777" w:rsidR="00A95311" w:rsidRPr="00A525B1" w:rsidRDefault="00A95311" w:rsidP="00A525B1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Gratuito: Disponible sin costo para desarrollo, pruebas y despliegue en producción de pequeñas aplicaciones.</w:t>
      </w:r>
    </w:p>
    <w:p w14:paraId="4664F9BF" w14:textId="77777777" w:rsidR="00A95311" w:rsidRPr="00A525B1" w:rsidRDefault="00A95311" w:rsidP="00A525B1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Ligero: Diseñado para ser fácilmente instalable y manejable con recursos limitados.</w:t>
      </w:r>
    </w:p>
    <w:p w14:paraId="2ACDE8AF" w14:textId="77777777" w:rsidR="00A95311" w:rsidRPr="00A525B1" w:rsidRDefault="00A95311" w:rsidP="00A525B1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Características de Oracle Database: Incluye muchas de las capacidades avanzadas de la base de datos Oracle, como PL/SQL, gestión de transacciones, y seguridad.</w:t>
      </w:r>
    </w:p>
    <w:p w14:paraId="38644250" w14:textId="77777777" w:rsidR="00A95311" w:rsidRPr="00A525B1" w:rsidRDefault="00A95311" w:rsidP="00A525B1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A525B1">
        <w:rPr>
          <w:rFonts w:ascii="Times New Roman" w:hAnsi="Times New Roman" w:cs="Times New Roman"/>
          <w:sz w:val="24"/>
          <w:szCs w:val="24"/>
          <w:lang w:val="es-ES"/>
        </w:rPr>
        <w:t>Portabilidad: Disponible para Windows y Linux.</w:t>
      </w:r>
    </w:p>
    <w:p w14:paraId="33191C0D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816E0DA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4874E9E9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1B05E6E1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0E686072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5EFFCA73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10C03EBB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254BA7AE" w14:textId="77777777" w:rsidR="00A95311" w:rsidRPr="00A95311" w:rsidRDefault="00A95311">
      <w:pPr>
        <w:rPr>
          <w:rFonts w:ascii="Times New Roman" w:hAnsi="Times New Roman" w:cs="Times New Roman"/>
          <w:sz w:val="24"/>
          <w:szCs w:val="24"/>
        </w:rPr>
      </w:pPr>
    </w:p>
    <w:p w14:paraId="31547203" w14:textId="7E87B346" w:rsidR="00BB445F" w:rsidRPr="007A4729" w:rsidRDefault="00A8781D" w:rsidP="007A4729">
      <w:pPr>
        <w:pStyle w:val="Ttulo1"/>
        <w:numPr>
          <w:ilvl w:val="0"/>
          <w:numId w:val="11"/>
        </w:numPr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72802281"/>
      <w:r w:rsidRPr="001029C9">
        <w:rPr>
          <w:rFonts w:ascii="Times New Roman" w:hAnsi="Times New Roman" w:cs="Times New Roman"/>
          <w:color w:val="auto"/>
          <w:sz w:val="32"/>
          <w:szCs w:val="32"/>
        </w:rPr>
        <w:lastRenderedPageBreak/>
        <w:t>ASPECTO TÉCNICO DEL DESARROLLO DEL SISTEMA</w:t>
      </w:r>
      <w:bookmarkEnd w:id="11"/>
    </w:p>
    <w:p w14:paraId="6011A49B" w14:textId="3E63905D" w:rsidR="008453BD" w:rsidRPr="00220598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72802282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 </w:t>
      </w:r>
      <w:r w:rsidR="00DE2564" w:rsidRPr="00220598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Instalación de Visual Studio</w:t>
      </w:r>
      <w:bookmarkEnd w:id="12"/>
    </w:p>
    <w:p w14:paraId="3939D7F0" w14:textId="77777777" w:rsidR="00945C40" w:rsidRPr="00A95311" w:rsidRDefault="00945C40" w:rsidP="00945C40">
      <w:pPr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Guía paso a paso para descargar e instalar Visual Studio:</w:t>
      </w:r>
    </w:p>
    <w:p w14:paraId="7B1DEFEB" w14:textId="77777777" w:rsidR="00945C40" w:rsidRPr="00A95311" w:rsidRDefault="00945C40" w:rsidP="00945C40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Ingresa al sitio web oficial de Visual Studio.</w:t>
      </w:r>
    </w:p>
    <w:p w14:paraId="33A85AA1" w14:textId="38BD6419" w:rsidR="00945C40" w:rsidRPr="00A95311" w:rsidRDefault="00000000" w:rsidP="00945C40">
      <w:pPr>
        <w:pStyle w:val="Prrafodelista"/>
        <w:ind w:left="426"/>
        <w:rPr>
          <w:rFonts w:ascii="Times New Roman" w:hAnsi="Times New Roman" w:cs="Times New Roman"/>
          <w:sz w:val="24"/>
          <w:szCs w:val="24"/>
          <w:lang w:eastAsia="es-EC"/>
        </w:rPr>
      </w:pPr>
      <w:hyperlink r:id="rId8" w:history="1">
        <w:r w:rsidR="00945C40" w:rsidRPr="00A95311">
          <w:rPr>
            <w:rStyle w:val="Hipervnculo"/>
            <w:rFonts w:ascii="Times New Roman" w:hAnsi="Times New Roman" w:cs="Times New Roman"/>
            <w:sz w:val="24"/>
            <w:szCs w:val="24"/>
            <w:lang w:eastAsia="es-EC"/>
          </w:rPr>
          <w:t>https://visualstudio.microsoft.com/es/</w:t>
        </w:r>
      </w:hyperlink>
    </w:p>
    <w:p w14:paraId="3D38926C" w14:textId="14672620" w:rsidR="00945C40" w:rsidRPr="00A95311" w:rsidRDefault="00084CC4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542E42E9" wp14:editId="73039EA5">
            <wp:extent cx="4342481" cy="1657761"/>
            <wp:effectExtent l="0" t="0" r="1270" b="0"/>
            <wp:docPr id="323586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6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587" cy="166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316" w14:textId="77777777" w:rsidR="007E05CF" w:rsidRPr="00A95311" w:rsidRDefault="007B4221" w:rsidP="007E05CF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Selecciona los componentes que deseas instalar (puede ser la versión Community, Professional o Enterprise).</w:t>
      </w:r>
      <w:r w:rsidR="007E05CF" w:rsidRPr="00A95311">
        <w:rPr>
          <w:rFonts w:ascii="Times New Roman" w:hAnsi="Times New Roman" w:cs="Times New Roman"/>
          <w:sz w:val="24"/>
          <w:szCs w:val="24"/>
          <w:lang w:eastAsia="es-EC"/>
        </w:rPr>
        <w:t xml:space="preserve"> Haz clic en el botón de descarga e inicia el proceso de descarga del instalador.</w:t>
      </w:r>
    </w:p>
    <w:p w14:paraId="42DBE52E" w14:textId="77777777" w:rsidR="007B4221" w:rsidRPr="00A95311" w:rsidRDefault="007B4221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08F3E284" wp14:editId="51B64EBA">
            <wp:extent cx="4086386" cy="2159000"/>
            <wp:effectExtent l="0" t="0" r="9525" b="0"/>
            <wp:docPr id="498812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2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9835" cy="21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173" w14:textId="68CAC93E" w:rsidR="00945C40" w:rsidRPr="00A95311" w:rsidRDefault="00945C40" w:rsidP="00945C40">
      <w:pPr>
        <w:pStyle w:val="Prrafodelista"/>
        <w:ind w:left="426" w:hanging="284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7735A06" w14:textId="77777777" w:rsidR="00945C40" w:rsidRPr="00A95311" w:rsidRDefault="00945C40" w:rsidP="00945C40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Una vez descargado, ejecuta el archivo de instalación.</w:t>
      </w:r>
    </w:p>
    <w:p w14:paraId="38CE441C" w14:textId="77777777" w:rsidR="00805203" w:rsidRPr="00A95311" w:rsidRDefault="00BC4B4B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4098D1D4" wp14:editId="4BD94592">
            <wp:extent cx="3992880" cy="2220406"/>
            <wp:effectExtent l="0" t="0" r="7620" b="8890"/>
            <wp:docPr id="906648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8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292" cy="22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575E" w14:textId="738462C6" w:rsidR="00BC4B4B" w:rsidRPr="00A95311" w:rsidRDefault="00895CD3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C46D08" wp14:editId="728824D6">
            <wp:extent cx="2683137" cy="1955800"/>
            <wp:effectExtent l="0" t="0" r="3175" b="6350"/>
            <wp:docPr id="1780058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737" name=""/>
                    <pic:cNvPicPr/>
                  </pic:nvPicPr>
                  <pic:blipFill rotWithShape="1">
                    <a:blip r:embed="rId12"/>
                    <a:srcRect l="20761" t="11990" r="23012" b="15155"/>
                    <a:stretch/>
                  </pic:blipFill>
                  <pic:spPr bwMode="auto">
                    <a:xfrm>
                      <a:off x="0" y="0"/>
                      <a:ext cx="2707793" cy="19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16463" w14:textId="77777777" w:rsidR="00945C40" w:rsidRPr="00A95311" w:rsidRDefault="00945C40" w:rsidP="00945C40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Sigue las instrucciones del asistente de instalación para configurar tus preferencias.</w:t>
      </w:r>
    </w:p>
    <w:p w14:paraId="28B23C5C" w14:textId="060EFBD2" w:rsidR="00895CD3" w:rsidRPr="00A95311" w:rsidRDefault="00895CD3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F59B8" wp14:editId="5E37CA67">
            <wp:extent cx="4000500" cy="2118779"/>
            <wp:effectExtent l="0" t="0" r="0" b="0"/>
            <wp:docPr id="1759420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20206" name=""/>
                    <pic:cNvPicPr/>
                  </pic:nvPicPr>
                  <pic:blipFill rotWithShape="1">
                    <a:blip r:embed="rId13"/>
                    <a:srcRect b="5854"/>
                    <a:stretch/>
                  </pic:blipFill>
                  <pic:spPr bwMode="auto">
                    <a:xfrm>
                      <a:off x="0" y="0"/>
                      <a:ext cx="4017529" cy="212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2E159" w14:textId="77777777" w:rsidR="00895CD3" w:rsidRPr="00A95311" w:rsidRDefault="00945C40" w:rsidP="00945C40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 xml:space="preserve">Espera a que finalice la instalación y ¡listo! </w:t>
      </w:r>
    </w:p>
    <w:p w14:paraId="1B5431AC" w14:textId="423B4CDB" w:rsidR="00895CD3" w:rsidRPr="00A95311" w:rsidRDefault="00895CD3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0552E" wp14:editId="7D1C4518">
            <wp:extent cx="3987800" cy="2119890"/>
            <wp:effectExtent l="0" t="0" r="0" b="0"/>
            <wp:docPr id="88626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9257" name=""/>
                    <pic:cNvPicPr/>
                  </pic:nvPicPr>
                  <pic:blipFill rotWithShape="1">
                    <a:blip r:embed="rId14"/>
                    <a:srcRect b="5504"/>
                    <a:stretch/>
                  </pic:blipFill>
                  <pic:spPr bwMode="auto">
                    <a:xfrm>
                      <a:off x="0" y="0"/>
                      <a:ext cx="4008621" cy="213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5854" w14:textId="77777777" w:rsidR="00895CD3" w:rsidRPr="00A95311" w:rsidRDefault="00895CD3" w:rsidP="00895CD3">
      <w:pPr>
        <w:pStyle w:val="Prrafodelista"/>
        <w:numPr>
          <w:ilvl w:val="0"/>
          <w:numId w:val="3"/>
        </w:numPr>
        <w:ind w:left="426" w:hanging="284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sz w:val="24"/>
          <w:szCs w:val="24"/>
          <w:lang w:eastAsia="es-EC"/>
        </w:rPr>
        <w:t>Ya puedes comenzar a utilizar Visual Studio para desarrollar tus proyectos.</w:t>
      </w:r>
    </w:p>
    <w:p w14:paraId="1B87D206" w14:textId="77777777" w:rsidR="002776F3" w:rsidRPr="00A95311" w:rsidRDefault="00895CD3" w:rsidP="004B4305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FE4D2" wp14:editId="623CB42E">
            <wp:extent cx="3937667" cy="2070100"/>
            <wp:effectExtent l="0" t="0" r="5715" b="6350"/>
            <wp:docPr id="1572617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7804" name=""/>
                    <pic:cNvPicPr/>
                  </pic:nvPicPr>
                  <pic:blipFill rotWithShape="1">
                    <a:blip r:embed="rId15"/>
                    <a:srcRect b="6490"/>
                    <a:stretch/>
                  </pic:blipFill>
                  <pic:spPr bwMode="auto">
                    <a:xfrm>
                      <a:off x="0" y="0"/>
                      <a:ext cx="3963328" cy="208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2475" w14:textId="77777777" w:rsidR="002776F3" w:rsidRPr="00A95311" w:rsidRDefault="00E21083" w:rsidP="004B4305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70BC03" wp14:editId="72C6ECC0">
            <wp:extent cx="3611880" cy="2243834"/>
            <wp:effectExtent l="0" t="0" r="7620" b="4445"/>
            <wp:docPr id="507708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84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646" cy="22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32FF" w14:textId="77777777" w:rsidR="004E1629" w:rsidRPr="00A95311" w:rsidRDefault="004E1629" w:rsidP="004B4305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CC3C06D" w14:textId="1BEF64D6" w:rsidR="00805203" w:rsidRPr="00A95311" w:rsidRDefault="00E21083" w:rsidP="004B4305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1F0AD" wp14:editId="3DFEB691">
            <wp:extent cx="3581400" cy="2327236"/>
            <wp:effectExtent l="0" t="0" r="0" b="0"/>
            <wp:docPr id="985119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9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1302" cy="23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63EB" w14:textId="77777777" w:rsidR="004E1629" w:rsidRPr="00A95311" w:rsidRDefault="004E1629" w:rsidP="004B4305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BC45A84" w14:textId="0634A5A8" w:rsidR="00895CD3" w:rsidRPr="00A95311" w:rsidRDefault="00E21083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B38D6F" wp14:editId="0B9A4090">
            <wp:extent cx="5007912" cy="2692400"/>
            <wp:effectExtent l="0" t="0" r="2540" b="0"/>
            <wp:docPr id="81015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7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941" cy="26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671F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30D2BB3E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B017CF3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97B2677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56DA50A5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1C88E565" w14:textId="77777777" w:rsidR="004E1629" w:rsidRPr="00A95311" w:rsidRDefault="004E1629" w:rsidP="00805203">
      <w:pPr>
        <w:pStyle w:val="Prrafodelista"/>
        <w:ind w:left="426"/>
        <w:jc w:val="center"/>
        <w:rPr>
          <w:rFonts w:ascii="Times New Roman" w:hAnsi="Times New Roman" w:cs="Times New Roman"/>
          <w:sz w:val="24"/>
          <w:szCs w:val="24"/>
          <w:lang w:eastAsia="es-EC"/>
        </w:rPr>
      </w:pPr>
    </w:p>
    <w:p w14:paraId="2F276AE7" w14:textId="0B01D7A7" w:rsidR="00DE2564" w:rsidRPr="00220598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</w:rPr>
      </w:pPr>
      <w:bookmarkStart w:id="13" w:name="_Toc172802283"/>
      <w:r>
        <w:rPr>
          <w:b/>
          <w:bCs/>
        </w:rPr>
        <w:lastRenderedPageBreak/>
        <w:t xml:space="preserve">  </w:t>
      </w:r>
      <w:r w:rsidR="00DE2564" w:rsidRPr="00220598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Instalación de Oracle</w:t>
      </w:r>
      <w:bookmarkEnd w:id="13"/>
    </w:p>
    <w:p w14:paraId="25DFC80C" w14:textId="2C414D56" w:rsidR="00D224A7" w:rsidRPr="00A95311" w:rsidRDefault="00000000" w:rsidP="00235EB6">
      <w:pPr>
        <w:tabs>
          <w:tab w:val="left" w:pos="972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19" w:history="1">
        <w:r w:rsidR="00D224A7" w:rsidRPr="00A95311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https://www.oracle.com/es/database/technologies/xe-downloads.html</w:t>
        </w:r>
      </w:hyperlink>
    </w:p>
    <w:p w14:paraId="36D79E30" w14:textId="21146127" w:rsidR="00235EB6" w:rsidRPr="00A95311" w:rsidRDefault="00130533" w:rsidP="00235EB6">
      <w:pPr>
        <w:tabs>
          <w:tab w:val="left" w:pos="97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 wp14:anchorId="757A3D50" wp14:editId="161383F9">
            <wp:simplePos x="0" y="0"/>
            <wp:positionH relativeFrom="margin">
              <wp:posOffset>1242695</wp:posOffset>
            </wp:positionH>
            <wp:positionV relativeFrom="paragraph">
              <wp:posOffset>427355</wp:posOffset>
            </wp:positionV>
            <wp:extent cx="2907030" cy="2186940"/>
            <wp:effectExtent l="0" t="0" r="7620" b="3810"/>
            <wp:wrapTight wrapText="bothSides">
              <wp:wrapPolygon edited="0">
                <wp:start x="0" y="0"/>
                <wp:lineTo x="0" y="21449"/>
                <wp:lineTo x="21515" y="21449"/>
                <wp:lineTo x="21515" y="0"/>
                <wp:lineTo x="0" y="0"/>
              </wp:wrapPolygon>
            </wp:wrapTight>
            <wp:docPr id="899117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1766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8" t="35117" r="34807" b="21488"/>
                    <a:stretch/>
                  </pic:blipFill>
                  <pic:spPr bwMode="auto">
                    <a:xfrm>
                      <a:off x="0" y="0"/>
                      <a:ext cx="290703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EB6" w:rsidRPr="00A95311">
        <w:rPr>
          <w:rFonts w:ascii="Times New Roman" w:hAnsi="Times New Roman" w:cs="Times New Roman"/>
          <w:b/>
          <w:bCs/>
          <w:sz w:val="24"/>
          <w:szCs w:val="24"/>
        </w:rPr>
        <w:t>Paso 1.</w:t>
      </w:r>
      <w:r w:rsidR="00235EB6" w:rsidRPr="00A95311">
        <w:rPr>
          <w:rFonts w:ascii="Times New Roman" w:hAnsi="Times New Roman" w:cs="Times New Roman"/>
          <w:sz w:val="24"/>
          <w:szCs w:val="24"/>
        </w:rPr>
        <w:t xml:space="preserve"> Ejecutar el archivo instalador (OracleXEUniv.exe) y en la primera pantalla de bienvenida dar click en Siguiente.</w:t>
      </w:r>
    </w:p>
    <w:p w14:paraId="08DC6A03" w14:textId="7BCBFE24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0ADBAF03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28D5C93A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2C958652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7F4EBFDE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0B239DD0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7069F945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2C8CBB90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7454A26E" w14:textId="7428B1A2" w:rsidR="00235EB6" w:rsidRPr="00A95311" w:rsidRDefault="00130533" w:rsidP="00235EB6">
      <w:pPr>
        <w:tabs>
          <w:tab w:val="left" w:pos="97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28FDC1F8" wp14:editId="451BEC85">
            <wp:simplePos x="0" y="0"/>
            <wp:positionH relativeFrom="margin">
              <wp:posOffset>1176020</wp:posOffset>
            </wp:positionH>
            <wp:positionV relativeFrom="paragraph">
              <wp:posOffset>250825</wp:posOffset>
            </wp:positionV>
            <wp:extent cx="3084830" cy="2346960"/>
            <wp:effectExtent l="0" t="0" r="1270" b="0"/>
            <wp:wrapTight wrapText="bothSides">
              <wp:wrapPolygon edited="0">
                <wp:start x="0" y="0"/>
                <wp:lineTo x="0" y="21390"/>
                <wp:lineTo x="21476" y="21390"/>
                <wp:lineTo x="21476" y="0"/>
                <wp:lineTo x="0" y="0"/>
              </wp:wrapPolygon>
            </wp:wrapTight>
            <wp:docPr id="17411877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775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3" t="27592" r="33537" b="27759"/>
                    <a:stretch/>
                  </pic:blipFill>
                  <pic:spPr bwMode="auto">
                    <a:xfrm>
                      <a:off x="0" y="0"/>
                      <a:ext cx="308483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EB6" w:rsidRPr="00A95311">
        <w:rPr>
          <w:rFonts w:ascii="Times New Roman" w:hAnsi="Times New Roman" w:cs="Times New Roman"/>
          <w:b/>
          <w:bCs/>
          <w:sz w:val="24"/>
          <w:szCs w:val="24"/>
        </w:rPr>
        <w:t>Paso 2.</w:t>
      </w:r>
      <w:r w:rsidR="00235EB6" w:rsidRPr="00A95311">
        <w:rPr>
          <w:rFonts w:ascii="Times New Roman" w:hAnsi="Times New Roman" w:cs="Times New Roman"/>
          <w:sz w:val="24"/>
          <w:szCs w:val="24"/>
        </w:rPr>
        <w:t xml:space="preserve"> Aceptar los términos del acuerdo de licencia y dar click en Siguiente.</w:t>
      </w:r>
    </w:p>
    <w:p w14:paraId="30DF0310" w14:textId="3B4228EC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76853B13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703845EE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9DFA962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471DA0F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4DC68EA1" w14:textId="77777777" w:rsidR="00130533" w:rsidRPr="00A95311" w:rsidRDefault="00130533" w:rsidP="00235EB6">
      <w:pPr>
        <w:rPr>
          <w:rFonts w:ascii="Times New Roman" w:hAnsi="Times New Roman" w:cs="Times New Roman"/>
          <w:sz w:val="24"/>
          <w:szCs w:val="24"/>
        </w:rPr>
      </w:pPr>
    </w:p>
    <w:p w14:paraId="082BBBFE" w14:textId="77777777" w:rsidR="00130533" w:rsidRPr="00A95311" w:rsidRDefault="00130533" w:rsidP="00235EB6">
      <w:pPr>
        <w:rPr>
          <w:rFonts w:ascii="Times New Roman" w:hAnsi="Times New Roman" w:cs="Times New Roman"/>
          <w:sz w:val="24"/>
          <w:szCs w:val="24"/>
        </w:rPr>
      </w:pPr>
    </w:p>
    <w:p w14:paraId="2EC759E7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14C9AF0A" w14:textId="77777777" w:rsidR="00130533" w:rsidRPr="00A95311" w:rsidRDefault="00130533" w:rsidP="00235EB6">
      <w:pPr>
        <w:rPr>
          <w:rFonts w:ascii="Times New Roman" w:hAnsi="Times New Roman" w:cs="Times New Roman"/>
          <w:sz w:val="24"/>
          <w:szCs w:val="24"/>
        </w:rPr>
      </w:pPr>
    </w:p>
    <w:p w14:paraId="30D0AE56" w14:textId="0D0DA650" w:rsidR="00235EB6" w:rsidRPr="00A95311" w:rsidRDefault="00235EB6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3.</w:t>
      </w:r>
      <w:r w:rsidRPr="00A95311">
        <w:rPr>
          <w:rFonts w:ascii="Times New Roman" w:hAnsi="Times New Roman" w:cs="Times New Roman"/>
          <w:sz w:val="24"/>
          <w:szCs w:val="24"/>
        </w:rPr>
        <w:t xml:space="preserve"> Seleccionar la ruta de destino (Por defecto es c:\oraclexe) y dar click en Siguiente.</w:t>
      </w:r>
    </w:p>
    <w:p w14:paraId="50BCF4A7" w14:textId="5FB212EB" w:rsidR="00235EB6" w:rsidRPr="00A95311" w:rsidRDefault="00130533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656" behindDoc="1" locked="0" layoutInCell="1" allowOverlap="1" wp14:anchorId="69967B66" wp14:editId="2747CB7D">
            <wp:simplePos x="0" y="0"/>
            <wp:positionH relativeFrom="margin">
              <wp:posOffset>1174750</wp:posOffset>
            </wp:positionH>
            <wp:positionV relativeFrom="paragraph">
              <wp:posOffset>27940</wp:posOffset>
            </wp:positionV>
            <wp:extent cx="3049905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52" y="21423"/>
                <wp:lineTo x="21452" y="0"/>
                <wp:lineTo x="0" y="0"/>
              </wp:wrapPolygon>
            </wp:wrapTight>
            <wp:docPr id="5280953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39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5" t="27842" r="33679" b="28011"/>
                    <a:stretch/>
                  </pic:blipFill>
                  <pic:spPr bwMode="auto">
                    <a:xfrm>
                      <a:off x="0" y="0"/>
                      <a:ext cx="304990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29B95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0B179912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2357F76C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00BBA056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3902BC43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38FD38F3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657E82B7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41698869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72498372" w14:textId="77777777" w:rsidR="00235EB6" w:rsidRPr="00A95311" w:rsidRDefault="00235EB6" w:rsidP="00235EB6">
      <w:pPr>
        <w:tabs>
          <w:tab w:val="left" w:pos="97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4.</w:t>
      </w:r>
      <w:r w:rsidRPr="00A95311">
        <w:rPr>
          <w:rFonts w:ascii="Times New Roman" w:hAnsi="Times New Roman" w:cs="Times New Roman"/>
          <w:sz w:val="24"/>
          <w:szCs w:val="24"/>
        </w:rPr>
        <w:t xml:space="preserve"> Introducir y confirmar la contraseña (Password) de acceso a la base de datos con usuario: SYSTEM y dar click en Siguiente.</w:t>
      </w:r>
    </w:p>
    <w:p w14:paraId="0944A31B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5680" behindDoc="1" locked="0" layoutInCell="1" allowOverlap="1" wp14:anchorId="67DEBF0C" wp14:editId="67543075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10896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441" y="21446"/>
                <wp:lineTo x="21441" y="0"/>
                <wp:lineTo x="0" y="0"/>
              </wp:wrapPolygon>
            </wp:wrapTight>
            <wp:docPr id="14679705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0579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7341" r="33679" b="27759"/>
                    <a:stretch/>
                  </pic:blipFill>
                  <pic:spPr bwMode="auto">
                    <a:xfrm>
                      <a:off x="0" y="0"/>
                      <a:ext cx="3108960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1EB7F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7B2432D0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6BE40F0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BCDF5E7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675F7A07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4D959F3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15C9F56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08CA405B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213AA04" w14:textId="77777777" w:rsidR="00235EB6" w:rsidRPr="00A95311" w:rsidRDefault="00235EB6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5.</w:t>
      </w:r>
      <w:r w:rsidRPr="00A95311">
        <w:rPr>
          <w:rFonts w:ascii="Times New Roman" w:hAnsi="Times New Roman" w:cs="Times New Roman"/>
          <w:sz w:val="24"/>
          <w:szCs w:val="24"/>
        </w:rPr>
        <w:t xml:space="preserve"> Se visualiza un resumen de las configuraciones de instalación, luego dar click en Instalar.</w:t>
      </w:r>
    </w:p>
    <w:p w14:paraId="576E35D1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6704" behindDoc="1" locked="0" layoutInCell="1" allowOverlap="1" wp14:anchorId="23D3F76F" wp14:editId="15C82BA1">
            <wp:simplePos x="0" y="0"/>
            <wp:positionH relativeFrom="margin">
              <wp:align>center</wp:align>
            </wp:positionH>
            <wp:positionV relativeFrom="paragraph">
              <wp:posOffset>-100330</wp:posOffset>
            </wp:positionV>
            <wp:extent cx="2671445" cy="2026920"/>
            <wp:effectExtent l="0" t="0" r="0" b="0"/>
            <wp:wrapTight wrapText="bothSides">
              <wp:wrapPolygon edited="0">
                <wp:start x="0" y="0"/>
                <wp:lineTo x="0" y="21316"/>
                <wp:lineTo x="21410" y="21316"/>
                <wp:lineTo x="21410" y="0"/>
                <wp:lineTo x="0" y="0"/>
              </wp:wrapPolygon>
            </wp:wrapTight>
            <wp:docPr id="19102490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49084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4" t="28344" r="33679" b="27508"/>
                    <a:stretch/>
                  </pic:blipFill>
                  <pic:spPr bwMode="auto">
                    <a:xfrm>
                      <a:off x="0" y="0"/>
                      <a:ext cx="2671445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36F03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1696A8FF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2CDE0F7C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E04E182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0327E99" w14:textId="77777777" w:rsidR="00130533" w:rsidRPr="00A95311" w:rsidRDefault="00130533" w:rsidP="00235EB6">
      <w:pPr>
        <w:rPr>
          <w:rFonts w:ascii="Times New Roman" w:hAnsi="Times New Roman" w:cs="Times New Roman"/>
          <w:sz w:val="24"/>
          <w:szCs w:val="24"/>
        </w:rPr>
      </w:pPr>
    </w:p>
    <w:p w14:paraId="7C4C33C8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126B6DA7" w14:textId="77777777" w:rsidR="00235EB6" w:rsidRPr="00A95311" w:rsidRDefault="00235EB6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6.</w:t>
      </w:r>
      <w:r w:rsidRPr="00A95311">
        <w:rPr>
          <w:rFonts w:ascii="Times New Roman" w:hAnsi="Times New Roman" w:cs="Times New Roman"/>
          <w:sz w:val="24"/>
          <w:szCs w:val="24"/>
        </w:rPr>
        <w:t xml:space="preserve"> Esperar unos minutos para que se complete la instalación.</w:t>
      </w:r>
    </w:p>
    <w:p w14:paraId="3E5A6C05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3B3E6BD9" wp14:editId="64BC2BB0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2834640" cy="2134870"/>
            <wp:effectExtent l="0" t="0" r="3810" b="0"/>
            <wp:wrapTight wrapText="bothSides">
              <wp:wrapPolygon edited="0">
                <wp:start x="0" y="0"/>
                <wp:lineTo x="0" y="21394"/>
                <wp:lineTo x="21484" y="21394"/>
                <wp:lineTo x="21484" y="0"/>
                <wp:lineTo x="0" y="0"/>
              </wp:wrapPolygon>
            </wp:wrapTight>
            <wp:docPr id="7832261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6120" name="Imagen 1" descr="Interfaz de usuario gráfica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0" t="31605" r="33114" b="24749"/>
                    <a:stretch/>
                  </pic:blipFill>
                  <pic:spPr bwMode="auto">
                    <a:xfrm>
                      <a:off x="0" y="0"/>
                      <a:ext cx="283464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ED92E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F0E79A0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295CC6A5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673D6169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38CEDF33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73556A23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2ED5ACEA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56574B92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6DFB1393" w14:textId="77777777" w:rsidR="00235EB6" w:rsidRPr="00A95311" w:rsidRDefault="00235EB6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7.</w:t>
      </w:r>
      <w:r w:rsidRPr="00A95311">
        <w:rPr>
          <w:rFonts w:ascii="Times New Roman" w:hAnsi="Times New Roman" w:cs="Times New Roman"/>
          <w:sz w:val="24"/>
          <w:szCs w:val="24"/>
        </w:rPr>
        <w:t xml:space="preserve"> Instalación completada.</w:t>
      </w:r>
    </w:p>
    <w:p w14:paraId="542AF20D" w14:textId="77777777" w:rsidR="00235EB6" w:rsidRPr="00A95311" w:rsidRDefault="00235EB6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21E4E032" wp14:editId="13E09C0C">
            <wp:simplePos x="0" y="0"/>
            <wp:positionH relativeFrom="margin">
              <wp:align>left</wp:align>
            </wp:positionH>
            <wp:positionV relativeFrom="paragraph">
              <wp:posOffset>655320</wp:posOffset>
            </wp:positionV>
            <wp:extent cx="5400040" cy="2385060"/>
            <wp:effectExtent l="0" t="0" r="0" b="0"/>
            <wp:wrapSquare wrapText="bothSides"/>
            <wp:docPr id="8305835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358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8.</w:t>
      </w:r>
      <w:r w:rsidRPr="00A95311">
        <w:rPr>
          <w:rFonts w:ascii="Times New Roman" w:hAnsi="Times New Roman" w:cs="Times New Roman"/>
          <w:sz w:val="24"/>
          <w:szCs w:val="24"/>
        </w:rPr>
        <w:t xml:space="preserve"> Verificación del acceso a la base de datos con las credencias (SYSTEM/password) y dar click en Conectar.</w:t>
      </w:r>
    </w:p>
    <w:p w14:paraId="0E94BC1C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</w:p>
    <w:p w14:paraId="7B013A69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4F5EE9A" w14:textId="613F211C" w:rsidR="00235EB6" w:rsidRDefault="00A8781D" w:rsidP="004029D8">
      <w:pPr>
        <w:tabs>
          <w:tab w:val="left" w:pos="9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896" behindDoc="0" locked="0" layoutInCell="1" allowOverlap="1" wp14:anchorId="13F4A3B2" wp14:editId="4DE61B71">
            <wp:simplePos x="0" y="0"/>
            <wp:positionH relativeFrom="margin">
              <wp:align>left</wp:align>
            </wp:positionH>
            <wp:positionV relativeFrom="paragraph">
              <wp:posOffset>299663</wp:posOffset>
            </wp:positionV>
            <wp:extent cx="5400040" cy="2400300"/>
            <wp:effectExtent l="0" t="0" r="0" b="0"/>
            <wp:wrapSquare wrapText="bothSides"/>
            <wp:docPr id="17056777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7773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" b="12458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35EB6" w:rsidRPr="00A95311">
        <w:rPr>
          <w:rFonts w:ascii="Times New Roman" w:hAnsi="Times New Roman" w:cs="Times New Roman"/>
          <w:b/>
          <w:bCs/>
          <w:sz w:val="24"/>
          <w:szCs w:val="24"/>
        </w:rPr>
        <w:t>Paso 9.</w:t>
      </w:r>
      <w:r w:rsidR="00235EB6" w:rsidRPr="00A95311">
        <w:rPr>
          <w:rFonts w:ascii="Times New Roman" w:hAnsi="Times New Roman" w:cs="Times New Roman"/>
          <w:sz w:val="24"/>
          <w:szCs w:val="24"/>
        </w:rPr>
        <w:t xml:space="preserve"> Aparecerá conectado a la Base de datos</w:t>
      </w:r>
    </w:p>
    <w:p w14:paraId="15F33984" w14:textId="22B03EB2" w:rsidR="00A8781D" w:rsidRPr="00A8781D" w:rsidRDefault="00A8781D" w:rsidP="00A8781D">
      <w:pPr>
        <w:rPr>
          <w:rFonts w:ascii="Times New Roman" w:hAnsi="Times New Roman" w:cs="Times New Roman"/>
          <w:sz w:val="24"/>
          <w:szCs w:val="24"/>
        </w:rPr>
      </w:pPr>
    </w:p>
    <w:p w14:paraId="7600FF4F" w14:textId="79540EEC" w:rsidR="00A8781D" w:rsidRPr="00A8781D" w:rsidRDefault="00A8781D" w:rsidP="00A8781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FCA3A84" w14:textId="5B72E16E" w:rsidR="00235EB6" w:rsidRPr="00A95311" w:rsidRDefault="00235EB6" w:rsidP="004928EA">
      <w:pPr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10.</w:t>
      </w:r>
      <w:r w:rsidRPr="00A95311">
        <w:rPr>
          <w:rFonts w:ascii="Times New Roman" w:hAnsi="Times New Roman" w:cs="Times New Roman"/>
          <w:sz w:val="24"/>
          <w:szCs w:val="24"/>
        </w:rPr>
        <w:t xml:space="preserve"> Dar click en el icono SQL y posteriormente en Comandos SQL, luego verificar los comandos SQL.</w:t>
      </w:r>
    </w:p>
    <w:p w14:paraId="17B316D7" w14:textId="1DD5D298" w:rsidR="00235EB6" w:rsidRPr="00A95311" w:rsidRDefault="00A8781D" w:rsidP="00235EB6">
      <w:pPr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824" behindDoc="0" locked="0" layoutInCell="1" allowOverlap="1" wp14:anchorId="2B419F4C" wp14:editId="35D3AE1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00040" cy="2400300"/>
            <wp:effectExtent l="0" t="0" r="0" b="0"/>
            <wp:wrapSquare wrapText="bothSides"/>
            <wp:docPr id="2106648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87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0" b="12207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35EB6" w:rsidRPr="00A95311">
        <w:rPr>
          <w:rFonts w:ascii="Times New Roman" w:hAnsi="Times New Roman" w:cs="Times New Roman"/>
          <w:b/>
          <w:bCs/>
          <w:sz w:val="24"/>
          <w:szCs w:val="24"/>
        </w:rPr>
        <w:t>Paso 11.</w:t>
      </w:r>
      <w:r w:rsidR="00235EB6" w:rsidRPr="00A95311">
        <w:rPr>
          <w:rFonts w:ascii="Times New Roman" w:hAnsi="Times New Roman" w:cs="Times New Roman"/>
          <w:sz w:val="24"/>
          <w:szCs w:val="24"/>
        </w:rPr>
        <w:t xml:space="preserve"> Escribir la sentencia “SELECT * FROM TAB” y dar click en Ejecutar.</w:t>
      </w:r>
    </w:p>
    <w:p w14:paraId="4C8004DB" w14:textId="77777777" w:rsidR="00235EB6" w:rsidRPr="00A95311" w:rsidRDefault="00235EB6" w:rsidP="00235EB6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732F9" wp14:editId="0A2B3E1F">
            <wp:extent cx="5400040" cy="2385060"/>
            <wp:effectExtent l="0" t="0" r="0" b="0"/>
            <wp:docPr id="8415552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5527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t="8027" b="13462"/>
                    <a:stretch/>
                  </pic:blipFill>
                  <pic:spPr bwMode="auto"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71BB9" w14:textId="77777777" w:rsidR="00235EB6" w:rsidRPr="00A95311" w:rsidRDefault="00235EB6" w:rsidP="00235EB6">
      <w:pPr>
        <w:tabs>
          <w:tab w:val="left" w:pos="97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 wp14:anchorId="37FADF90" wp14:editId="2E5F68E9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400040" cy="2430780"/>
            <wp:effectExtent l="0" t="0" r="0" b="7620"/>
            <wp:wrapSquare wrapText="bothSides"/>
            <wp:docPr id="9065858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588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9" b="11204"/>
                    <a:stretch/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95311">
        <w:rPr>
          <w:rFonts w:ascii="Times New Roman" w:hAnsi="Times New Roman" w:cs="Times New Roman"/>
          <w:b/>
          <w:bCs/>
          <w:sz w:val="24"/>
          <w:szCs w:val="24"/>
        </w:rPr>
        <w:t>Paso 12.</w:t>
      </w:r>
      <w:r w:rsidRPr="00A95311">
        <w:rPr>
          <w:rFonts w:ascii="Times New Roman" w:hAnsi="Times New Roman" w:cs="Times New Roman"/>
          <w:sz w:val="24"/>
          <w:szCs w:val="24"/>
        </w:rPr>
        <w:t xml:space="preserve"> Verificar que aparezcan los resultados de la consulta previamente realizada.</w:t>
      </w:r>
    </w:p>
    <w:p w14:paraId="50FF8410" w14:textId="77777777" w:rsidR="00235EB6" w:rsidRPr="00A95311" w:rsidRDefault="00235EB6" w:rsidP="00235EB6">
      <w:pPr>
        <w:rPr>
          <w:rFonts w:ascii="Times New Roman" w:hAnsi="Times New Roman" w:cs="Times New Roman"/>
          <w:sz w:val="24"/>
          <w:szCs w:val="24"/>
        </w:rPr>
      </w:pPr>
    </w:p>
    <w:p w14:paraId="0FA77A99" w14:textId="77777777" w:rsidR="00235EB6" w:rsidRPr="00A95311" w:rsidRDefault="00235EB6">
      <w:pPr>
        <w:rPr>
          <w:rFonts w:ascii="Times New Roman" w:hAnsi="Times New Roman" w:cs="Times New Roman"/>
          <w:sz w:val="24"/>
          <w:szCs w:val="24"/>
        </w:rPr>
      </w:pPr>
    </w:p>
    <w:p w14:paraId="55B248FF" w14:textId="77777777" w:rsidR="005C56F0" w:rsidRPr="00A95311" w:rsidRDefault="005C56F0">
      <w:pPr>
        <w:rPr>
          <w:rFonts w:ascii="Times New Roman" w:hAnsi="Times New Roman" w:cs="Times New Roman"/>
          <w:sz w:val="24"/>
          <w:szCs w:val="24"/>
        </w:rPr>
      </w:pPr>
    </w:p>
    <w:p w14:paraId="66F4A77F" w14:textId="0C118692" w:rsidR="00DE2564" w:rsidRPr="00220598" w:rsidRDefault="00220598" w:rsidP="007A4729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17280228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  </w:t>
      </w:r>
      <w:r w:rsidR="00DE2564" w:rsidRPr="00220598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Instalación de SQL Server Management Studio (SSMS)</w:t>
      </w:r>
      <w:bookmarkEnd w:id="14"/>
    </w:p>
    <w:p w14:paraId="438F25CF" w14:textId="77777777" w:rsidR="0013389D" w:rsidRPr="00A95311" w:rsidRDefault="0013389D" w:rsidP="00740894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Descarga el instalador de la página web oficial de Microsoft.</w:t>
      </w:r>
    </w:p>
    <w:p w14:paraId="112207C7" w14:textId="77777777" w:rsidR="00142787" w:rsidRPr="00A95311" w:rsidRDefault="00142787" w:rsidP="00142787">
      <w:pPr>
        <w:shd w:val="clear" w:color="auto" w:fill="FFFFFF"/>
        <w:tabs>
          <w:tab w:val="left" w:pos="0"/>
        </w:tabs>
        <w:spacing w:after="0" w:line="330" w:lineRule="atLeast"/>
        <w:ind w:left="426"/>
        <w:rPr>
          <w:rFonts w:ascii="Times New Roman" w:hAnsi="Times New Roman" w:cs="Times New Roman"/>
          <w:color w:val="111111"/>
          <w:sz w:val="24"/>
          <w:szCs w:val="24"/>
        </w:rPr>
      </w:pPr>
    </w:p>
    <w:p w14:paraId="30CFC144" w14:textId="77777777" w:rsidR="0013389D" w:rsidRPr="00A95311" w:rsidRDefault="00000000" w:rsidP="00740894">
      <w:pPr>
        <w:pStyle w:val="Prrafodelista"/>
        <w:tabs>
          <w:tab w:val="left" w:pos="0"/>
        </w:tabs>
        <w:rPr>
          <w:rFonts w:ascii="Times New Roman" w:hAnsi="Times New Roman" w:cs="Times New Roman"/>
          <w:sz w:val="24"/>
          <w:szCs w:val="24"/>
          <w:lang w:val="en-US"/>
        </w:rPr>
      </w:pPr>
      <w:hyperlink r:id="rId31" w:history="1">
        <w:r w:rsidR="0013389D" w:rsidRPr="00A95311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Descarga de SQL Server Management Studio (SSMS) - SQL Server Management Studio (SSMS) | Microsoft Learn</w:t>
        </w:r>
      </w:hyperlink>
    </w:p>
    <w:p w14:paraId="13ECD65F" w14:textId="77777777" w:rsidR="00142787" w:rsidRPr="00A95311" w:rsidRDefault="00142787" w:rsidP="00740894">
      <w:pPr>
        <w:pStyle w:val="Prrafodelista"/>
        <w:tabs>
          <w:tab w:val="left" w:pos="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D0E157D" w14:textId="02308005" w:rsidR="003B0314" w:rsidRPr="00A95311" w:rsidRDefault="009B7AB5" w:rsidP="009B7AB5">
      <w:pPr>
        <w:pStyle w:val="Prrafodelista"/>
        <w:tabs>
          <w:tab w:val="left" w:pos="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9ABF34B" wp14:editId="5E86C7B9">
                <wp:simplePos x="0" y="0"/>
                <wp:positionH relativeFrom="column">
                  <wp:posOffset>2228703</wp:posOffset>
                </wp:positionH>
                <wp:positionV relativeFrom="paragraph">
                  <wp:posOffset>1471832</wp:posOffset>
                </wp:positionV>
                <wp:extent cx="319454" cy="181708"/>
                <wp:effectExtent l="38100" t="38100" r="23495" b="27940"/>
                <wp:wrapNone/>
                <wp:docPr id="197497586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454" cy="181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CCA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75.5pt;margin-top:115.9pt;width:25.15pt;height:14.3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fLQygEAAOMDAAAOAAAAZHJzL2Uyb0RvYy54bWysU02P1DAMvSPxH6LcmbbDAkM1nT3M8nFA&#10;sOLrnk2dNlKaRI6Ztv+eJO12ESCthLhYbuz3bD+7x+tpMOwCGLSzDa92JWdgpWu17Rr+7evbZwfO&#10;AgnbCuMsNHyGwK9PT58cR1/D3vXOtIAskthQj77hPZGviyLIHgYRds6DjUHlcBAUP7ErWhRjZB9M&#10;sS/Ll8XosPXoJIQQX2+WID9lfqVA0ielAhAzDY+9UbaY7V2yxeko6g6F77Vc2xD/0MUgtI1FN6ob&#10;QYL9QP0H1aAluuAU7aQbCqeUlpBniNNU5W/TfOmFhzxLFCf4Tabw/2jlx8vZ3mKUYfShDv4W0xST&#10;woEpo/37uFOeve/JS7HYM5uygPMmIEzEZHx8Xr2+enHFmYyh6lC9Kg9J4GIhTGCPgd6BG1hyGh4I&#10;he56Ojtr46ocLiXE5UOgBXgPSGBjkyWhzRvbMpp9vCdCLWxnYK2TUoqHSbJHs4EF/hkU023qM0+S&#10;jwzOBtlFxPMQUoKl/cYUsxNMaWM2YPk4cM1PUMgHuIH3j4M3RK7sLG3gQVuHfyOgqVpbVkv+vQLL&#10;3EmCO9fOecdZmnhJeSfr1adT/fU7wx/+zdNPAAAA//8DAFBLAwQUAAYACAAAACEAvmU0DuEAAAAL&#10;AQAADwAAAGRycy9kb3ducmV2LnhtbEyPwU6DQBCG7ya+w2ZMvNmFgrWhLI0xUS/GWGzidWFHILKz&#10;yC4t7dM7nvQ4M3/++b58O9teHHD0nSMF8SICgVQ701GjYP/+eLMG4YMmo3tHqOCEHrbF5UWuM+OO&#10;tMNDGRrBJeQzraANYcik9HWLVvuFG5D49ulGqwOPYyPNqI9cbnu5jKKVtLoj/tDqAR9arL/KySo4&#10;63SfnsuPt5fv0xOZu91UPdOrUtdX8/0GRMA5/IXhF5/RoWCmyk1kvOgVJLcxuwQFyyRmB06kUZyA&#10;qHizilKQRS7/OxQ/AAAA//8DAFBLAQItABQABgAIAAAAIQC2gziS/gAAAOEBAAATAAAAAAAAAAAA&#10;AAAAAAAAAABbQ29udGVudF9UeXBlc10ueG1sUEsBAi0AFAAGAAgAAAAhADj9If/WAAAAlAEAAAsA&#10;AAAAAAAAAAAAAAAALwEAAF9yZWxzLy5yZWxzUEsBAi0AFAAGAAgAAAAhAM7l8tDKAQAA4wMAAA4A&#10;AAAAAAAAAAAAAAAALgIAAGRycy9lMm9Eb2MueG1sUEsBAi0AFAAGAAgAAAAhAL5lNA7hAAAACwEA&#10;AA8AAAAAAAAAAAAAAAAAJAQAAGRycy9kb3ducmV2LnhtbFBLBQYAAAAABAAEAPMAAAAyBQAAAAA=&#10;" strokecolor="#e97132 [3205]" strokeweight="1.5pt">
                <v:stroke endarrow="block" joinstyle="miter"/>
              </v:shape>
            </w:pict>
          </mc:Fallback>
        </mc:AlternateContent>
      </w:r>
      <w:r w:rsidR="00506768"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92156" wp14:editId="598D27A9">
            <wp:extent cx="5130800" cy="2577467"/>
            <wp:effectExtent l="0" t="0" r="0" b="0"/>
            <wp:docPr id="6100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690" cy="25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FC93" w14:textId="77777777" w:rsidR="003B0314" w:rsidRPr="00A95311" w:rsidRDefault="003B0314" w:rsidP="00740894">
      <w:pPr>
        <w:pStyle w:val="Prrafodelista"/>
        <w:tabs>
          <w:tab w:val="left" w:pos="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AECDFE" w14:textId="5FE50855" w:rsidR="0013389D" w:rsidRPr="00A95311" w:rsidRDefault="00A5107C" w:rsidP="009B7AB5">
      <w:pPr>
        <w:pStyle w:val="Prrafodelista"/>
        <w:tabs>
          <w:tab w:val="left" w:pos="0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07D91E6" wp14:editId="6349E670">
                <wp:simplePos x="0" y="0"/>
                <wp:positionH relativeFrom="column">
                  <wp:posOffset>3236498</wp:posOffset>
                </wp:positionH>
                <wp:positionV relativeFrom="paragraph">
                  <wp:posOffset>202956</wp:posOffset>
                </wp:positionV>
                <wp:extent cx="231531" cy="184638"/>
                <wp:effectExtent l="38100" t="0" r="16510" b="63500"/>
                <wp:wrapNone/>
                <wp:docPr id="144573843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531" cy="184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6456" id="Conector recto de flecha 2" o:spid="_x0000_s1026" type="#_x0000_t32" style="position:absolute;margin-left:254.85pt;margin-top:16pt;width:18.25pt;height:14.55pt;flip:x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RIPxwEAANkDAAAOAAAAZHJzL2Uyb0RvYy54bWysU8uO1DAQvCPxD5bvTB4Dq1E0mT3M8jgg&#10;WPH4AK/TTiw5tmU3k8zf03ayWQRIKyEuLcfuqu6q7hxv59GwC4SonW15tSs5Aytdp23f8u/f3r06&#10;cBZR2E4YZ6HlV4j89vTyxXHyDdRucKaDwIjExmbyLR8QfVMUUQ4wirhzHiw9KhdGgfQZ+qILYiL2&#10;0RR1Wd4UkwudD05CjHR7tzzyU+ZXCiR+VioCMtNy6g1zDDk+pFicjqLpg/CDlmsb4h+6GIW2VHSj&#10;uhMo2I+g/6AatQwuOoU76cbCKaUlZA2kpip/U/N1EB6yFjIn+s2m+P9o5afL2d4HsmHysYn+PiQV&#10;swojU0b7DzTTrIs6ZXO27brZBjMySZf1vnqzrziT9FQdXt/sD8nWYqFJdD5EfA9uZOnQ8ohB6H7A&#10;s7OWBuTCUkJcPkZcgI+ABDY2RRTavLUdw6unLcKghe0NrHVSSvHUfz7h1cAC/wKK6Y763GclebXg&#10;bAK7CFoKISVYrDcmyk4wpY3ZgOXzwDU/QSGv3QaunwdviFzZWdzAo7Yu/I0A52ptWS35jw4supMF&#10;D6675slma2h/8kzWXU8L+ut3hj/9kaefAAAA//8DAFBLAwQUAAYACAAAACEAVpsVQN4AAAAJAQAA&#10;DwAAAGRycy9kb3ducmV2LnhtbEyPQUvEMBCF74L/IYzgzU1b3aq16SKKIMiC7orntJltismkNtmm&#10;/nvjSY/DfLz3vXqzWMNmnPzgSEC+yoAhdU4N1At43z9d3ADzQZKSxhEK+EYPm+b0pJaVcpHecN6F&#10;nqUQ8pUUoEMYK859p9FKv3IjUvod3GRlSOfUczXJmMKt4UWWldzKgVKDliM+aOw+d0croI1m+Iq4&#10;p+3r3L88xmf9UR60EOdny/0dsIBL+IPhVz+pQ5OcWnck5ZkRsM5urxMq4LJImxKwvioLYK2AMs+B&#10;NzX/v6D5AQAA//8DAFBLAQItABQABgAIAAAAIQC2gziS/gAAAOEBAAATAAAAAAAAAAAAAAAAAAAA&#10;AABbQ29udGVudF9UeXBlc10ueG1sUEsBAi0AFAAGAAgAAAAhADj9If/WAAAAlAEAAAsAAAAAAAAA&#10;AAAAAAAALwEAAF9yZWxzLy5yZWxzUEsBAi0AFAAGAAgAAAAhANZFEg/HAQAA2QMAAA4AAAAAAAAA&#10;AAAAAAAALgIAAGRycy9lMm9Eb2MueG1sUEsBAi0AFAAGAAgAAAAhAFabFUDeAAAACQEAAA8AAAAA&#10;AAAAAAAAAAAAIQQAAGRycy9kb3ducmV2LnhtbFBLBQYAAAAABAAEAPMAAAAsBQAAAAA=&#10;" strokecolor="#e97132 [3205]" strokeweight="1.5pt">
                <v:stroke endarrow="block" joinstyle="miter"/>
              </v:shape>
            </w:pict>
          </mc:Fallback>
        </mc:AlternateContent>
      </w:r>
      <w:r w:rsidR="00724205"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C5BEF" wp14:editId="25DFECA5">
            <wp:extent cx="5105400" cy="2540693"/>
            <wp:effectExtent l="0" t="0" r="0" b="0"/>
            <wp:docPr id="1898425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25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656" cy="25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0F6F" w14:textId="77777777" w:rsidR="009B7AB5" w:rsidRPr="00A95311" w:rsidRDefault="009B7AB5" w:rsidP="009B7AB5">
      <w:pPr>
        <w:pStyle w:val="Prrafodelista"/>
        <w:tabs>
          <w:tab w:val="left" w:pos="0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D3D2E1F" w14:textId="77777777" w:rsidR="009B7AB5" w:rsidRPr="00A95311" w:rsidRDefault="009B7AB5" w:rsidP="009B7AB5">
      <w:pPr>
        <w:pStyle w:val="Prrafodelista"/>
        <w:tabs>
          <w:tab w:val="left" w:pos="0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BC38AF5" w14:textId="77777777" w:rsidR="000B4A02" w:rsidRPr="00A95311" w:rsidRDefault="000B4A02" w:rsidP="00740894">
      <w:pPr>
        <w:pStyle w:val="Prrafodelista"/>
        <w:tabs>
          <w:tab w:val="left" w:pos="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2931D17" w14:textId="77777777" w:rsidR="0013389D" w:rsidRPr="00A95311" w:rsidRDefault="0013389D" w:rsidP="00740894">
      <w:pPr>
        <w:shd w:val="clear" w:color="auto" w:fill="FFFFFF"/>
        <w:tabs>
          <w:tab w:val="left" w:pos="0"/>
        </w:tabs>
        <w:spacing w:after="0" w:line="330" w:lineRule="atLeast"/>
        <w:ind w:left="1140"/>
        <w:rPr>
          <w:rFonts w:ascii="Times New Roman" w:hAnsi="Times New Roman" w:cs="Times New Roman"/>
          <w:color w:val="111111"/>
          <w:sz w:val="24"/>
          <w:szCs w:val="24"/>
          <w:lang w:val="en-US"/>
        </w:rPr>
      </w:pPr>
    </w:p>
    <w:p w14:paraId="7F1C78EE" w14:textId="77777777" w:rsidR="000B4A02" w:rsidRPr="00A95311" w:rsidRDefault="0013389D" w:rsidP="000B4A02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Ejecuta el archivo SSMS-Setup-ESN.exe desde la carpeta donde lo has descargado.</w:t>
      </w:r>
      <w:r w:rsidR="00740894" w:rsidRPr="00A9531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AA4B17" w14:textId="21E591F0" w:rsidR="0013389D" w:rsidRPr="00A95311" w:rsidRDefault="00740894" w:rsidP="000B4A0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noProof/>
          <w:color w:val="111111"/>
          <w:sz w:val="24"/>
          <w:szCs w:val="24"/>
        </w:rPr>
        <w:lastRenderedPageBreak/>
        <w:drawing>
          <wp:inline distT="0" distB="0" distL="0" distR="0" wp14:anchorId="438A4F23" wp14:editId="62C30A55">
            <wp:extent cx="4385734" cy="2395548"/>
            <wp:effectExtent l="0" t="0" r="0" b="5080"/>
            <wp:docPr id="674121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7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7713" cy="24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A9D7" w14:textId="77777777" w:rsidR="0013389D" w:rsidRPr="00A95311" w:rsidRDefault="0013389D" w:rsidP="00740894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En la página de instalación, confirma la ruta de instalación y selecciona Instalar.</w:t>
      </w:r>
    </w:p>
    <w:p w14:paraId="71CE37EA" w14:textId="26EA139C" w:rsidR="002D5915" w:rsidRPr="00A95311" w:rsidRDefault="002D5915" w:rsidP="000B4A0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 wp14:anchorId="7CFF15AB" wp14:editId="3B6EDBCA">
            <wp:extent cx="3873828" cy="2988734"/>
            <wp:effectExtent l="0" t="0" r="0" b="2540"/>
            <wp:docPr id="169601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86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6030" cy="30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79F1" w14:textId="77777777" w:rsidR="0013389D" w:rsidRPr="00A95311" w:rsidRDefault="0013389D" w:rsidP="00740894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En la ventana de progreso de la instalación, aparecerá el avance del progreso de instalación de SSMS.</w:t>
      </w:r>
    </w:p>
    <w:p w14:paraId="21D462B5" w14:textId="77777777" w:rsidR="000B4A02" w:rsidRPr="00A95311" w:rsidRDefault="0062750D" w:rsidP="000B4A0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CA8F6" wp14:editId="66A6A756">
            <wp:extent cx="2861733" cy="2488565"/>
            <wp:effectExtent l="0" t="0" r="0" b="6985"/>
            <wp:docPr id="374022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2703" name=""/>
                    <pic:cNvPicPr/>
                  </pic:nvPicPr>
                  <pic:blipFill rotWithShape="1">
                    <a:blip r:embed="rId36"/>
                    <a:srcRect l="9138" t="7570" r="7379" b="3421"/>
                    <a:stretch/>
                  </pic:blipFill>
                  <pic:spPr bwMode="auto">
                    <a:xfrm>
                      <a:off x="0" y="0"/>
                      <a:ext cx="2870535" cy="249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A9F4A" w14:textId="77777777" w:rsidR="000B4A02" w:rsidRPr="00A95311" w:rsidRDefault="000B4A02" w:rsidP="0062750D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</w:p>
    <w:p w14:paraId="02FAA449" w14:textId="77777777" w:rsidR="000B4A02" w:rsidRPr="00A95311" w:rsidRDefault="000B4A02" w:rsidP="0062750D">
      <w:p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</w:p>
    <w:p w14:paraId="782D3913" w14:textId="498F8454" w:rsidR="0062750D" w:rsidRPr="00A95311" w:rsidRDefault="004F4758" w:rsidP="000B4A0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4A2706" wp14:editId="725ACDE6">
            <wp:extent cx="3360481" cy="2911475"/>
            <wp:effectExtent l="0" t="0" r="0" b="3175"/>
            <wp:docPr id="1040464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4713" name=""/>
                    <pic:cNvPicPr/>
                  </pic:nvPicPr>
                  <pic:blipFill rotWithShape="1">
                    <a:blip r:embed="rId37"/>
                    <a:srcRect l="12226" t="9595" r="6901" b="3545"/>
                    <a:stretch/>
                  </pic:blipFill>
                  <pic:spPr bwMode="auto">
                    <a:xfrm>
                      <a:off x="0" y="0"/>
                      <a:ext cx="3367868" cy="291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8E88" w14:textId="77777777" w:rsidR="000B4A02" w:rsidRPr="00A95311" w:rsidRDefault="000B4A02" w:rsidP="000B4A02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</w:p>
    <w:p w14:paraId="7799EE69" w14:textId="77777777" w:rsidR="0013389D" w:rsidRPr="00A95311" w:rsidRDefault="0013389D" w:rsidP="00740894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Cuando finalice la instalación, ejecuta el SQL Server Management Studio (SSMS).</w:t>
      </w:r>
    </w:p>
    <w:p w14:paraId="303A120C" w14:textId="085162E0" w:rsidR="004F4758" w:rsidRPr="00A95311" w:rsidRDefault="00751263" w:rsidP="003B0314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 wp14:anchorId="354ACEAB" wp14:editId="11E73ECE">
            <wp:extent cx="3781953" cy="1257475"/>
            <wp:effectExtent l="0" t="0" r="9525" b="0"/>
            <wp:docPr id="2038018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89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B234" w14:textId="77777777" w:rsidR="000B4A02" w:rsidRPr="00A95311" w:rsidRDefault="000B4A02" w:rsidP="003B0314">
      <w:pPr>
        <w:shd w:val="clear" w:color="auto" w:fill="FFFFFF"/>
        <w:tabs>
          <w:tab w:val="left" w:pos="0"/>
        </w:tabs>
        <w:spacing w:after="0" w:line="330" w:lineRule="atLeast"/>
        <w:ind w:left="567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</w:p>
    <w:p w14:paraId="675C2682" w14:textId="77777777" w:rsidR="0013389D" w:rsidRPr="00A95311" w:rsidRDefault="0013389D" w:rsidP="00740894">
      <w:pPr>
        <w:numPr>
          <w:ilvl w:val="0"/>
          <w:numId w:val="4"/>
        </w:numPr>
        <w:shd w:val="clear" w:color="auto" w:fill="FFFFFF"/>
        <w:tabs>
          <w:tab w:val="left" w:pos="0"/>
        </w:tabs>
        <w:spacing w:after="0" w:line="330" w:lineRule="atLeast"/>
        <w:ind w:left="567"/>
        <w:rPr>
          <w:rFonts w:ascii="Times New Roman" w:hAnsi="Times New Roman" w:cs="Times New Roman"/>
          <w:color w:val="111111"/>
          <w:sz w:val="24"/>
          <w:szCs w:val="24"/>
        </w:rPr>
      </w:pPr>
      <w:r w:rsidRPr="00A95311">
        <w:rPr>
          <w:rFonts w:ascii="Times New Roman" w:hAnsi="Times New Roman" w:cs="Times New Roman"/>
          <w:color w:val="111111"/>
          <w:sz w:val="24"/>
          <w:szCs w:val="24"/>
        </w:rPr>
        <w:t>Te pedirá conexión para empezar a trabajar en el entorno.</w:t>
      </w:r>
    </w:p>
    <w:p w14:paraId="554A0FEB" w14:textId="1551A076" w:rsidR="00BB6D66" w:rsidRDefault="00751263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A95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D6A50" wp14:editId="5813F4FB">
            <wp:extent cx="5400040" cy="2785745"/>
            <wp:effectExtent l="0" t="0" r="0" b="0"/>
            <wp:docPr id="1299955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57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2A0D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8B5E2A3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54A59E09" w14:textId="77777777" w:rsidR="00BB6D66" w:rsidRDefault="00BB6D66" w:rsidP="00BB6D66">
      <w:pPr>
        <w:tabs>
          <w:tab w:val="left" w:pos="0"/>
        </w:tabs>
        <w:ind w:left="567"/>
        <w:rPr>
          <w:rFonts w:ascii="Times New Roman" w:hAnsi="Times New Roman" w:cs="Times New Roman"/>
          <w:sz w:val="24"/>
          <w:szCs w:val="24"/>
        </w:rPr>
      </w:pPr>
    </w:p>
    <w:p w14:paraId="145B1D19" w14:textId="729EAF21" w:rsidR="00BB6D66" w:rsidRPr="007A4729" w:rsidRDefault="007A4729" w:rsidP="007A4729">
      <w:pPr>
        <w:pStyle w:val="Ttulo1"/>
        <w:numPr>
          <w:ilvl w:val="0"/>
          <w:numId w:val="11"/>
        </w:numPr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5" w:name="_Toc172802285"/>
      <w:r w:rsidRPr="007A4729">
        <w:rPr>
          <w:rFonts w:ascii="Times New Roman" w:hAnsi="Times New Roman" w:cs="Times New Roman"/>
          <w:color w:val="auto"/>
          <w:sz w:val="32"/>
          <w:szCs w:val="32"/>
        </w:rPr>
        <w:lastRenderedPageBreak/>
        <w:t>CASOS DE USO</w:t>
      </w:r>
      <w:bookmarkEnd w:id="15"/>
    </w:p>
    <w:p w14:paraId="6444FE36" w14:textId="77EBA1B4" w:rsidR="00BB6D66" w:rsidRPr="00BB6D66" w:rsidRDefault="00E74052" w:rsidP="00BB6D66">
      <w:pPr>
        <w:tabs>
          <w:tab w:val="left" w:pos="0"/>
        </w:tabs>
        <w:ind w:left="567"/>
        <w:rPr>
          <w:rFonts w:ascii="Times New Roman" w:hAnsi="Times New Roman" w:cs="Times New Roman"/>
          <w:sz w:val="24"/>
          <w:szCs w:val="24"/>
          <w:lang w:val="es-US"/>
        </w:rPr>
      </w:pPr>
      <w:r w:rsidRPr="00E74052">
        <w:rPr>
          <w:rFonts w:ascii="Times New Roman" w:hAnsi="Times New Roman" w:cs="Times New Roman"/>
          <w:noProof/>
          <w:sz w:val="24"/>
          <w:szCs w:val="24"/>
          <w:lang w:val="es-US"/>
        </w:rPr>
        <w:drawing>
          <wp:anchor distT="0" distB="0" distL="114300" distR="114300" simplePos="0" relativeHeight="251666944" behindDoc="0" locked="0" layoutInCell="1" allowOverlap="1" wp14:anchorId="426A8FF6" wp14:editId="1873CA64">
            <wp:simplePos x="0" y="0"/>
            <wp:positionH relativeFrom="margin">
              <wp:align>center</wp:align>
            </wp:positionH>
            <wp:positionV relativeFrom="paragraph">
              <wp:posOffset>198627</wp:posOffset>
            </wp:positionV>
            <wp:extent cx="4084955" cy="5551805"/>
            <wp:effectExtent l="0" t="0" r="0" b="0"/>
            <wp:wrapSquare wrapText="bothSides"/>
            <wp:docPr id="276425455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5455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1" t="22093" r="38236" b="10303"/>
                    <a:stretch/>
                  </pic:blipFill>
                  <pic:spPr bwMode="auto">
                    <a:xfrm>
                      <a:off x="0" y="0"/>
                      <a:ext cx="4084955" cy="55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19F7F" w14:textId="61A0FBE0" w:rsidR="00E74052" w:rsidRPr="00E74052" w:rsidRDefault="00E74052" w:rsidP="00E74052">
      <w:pPr>
        <w:tabs>
          <w:tab w:val="left" w:pos="0"/>
        </w:tabs>
        <w:ind w:left="567"/>
        <w:rPr>
          <w:rFonts w:ascii="Times New Roman" w:hAnsi="Times New Roman" w:cs="Times New Roman"/>
          <w:sz w:val="24"/>
          <w:szCs w:val="24"/>
          <w:lang w:val="es-US"/>
        </w:rPr>
      </w:pPr>
    </w:p>
    <w:p w14:paraId="551A1AAE" w14:textId="77777777" w:rsidR="00BB6D66" w:rsidRDefault="00BB6D66" w:rsidP="00BB6D66">
      <w:pPr>
        <w:tabs>
          <w:tab w:val="left" w:pos="0"/>
        </w:tabs>
        <w:ind w:left="567"/>
        <w:rPr>
          <w:rFonts w:ascii="Times New Roman" w:hAnsi="Times New Roman" w:cs="Times New Roman"/>
          <w:sz w:val="24"/>
          <w:szCs w:val="24"/>
        </w:rPr>
      </w:pPr>
    </w:p>
    <w:p w14:paraId="2B8B558A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7A2805F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52F7ED96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9760B9E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5AF6720E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17D417F4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28F910A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2146D54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E7013CD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1964FA1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2030741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FBF9915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8CAAA28" w14:textId="77777777" w:rsidR="00BB6D66" w:rsidRDefault="00BB6D66" w:rsidP="00BB6D66">
      <w:pPr>
        <w:tabs>
          <w:tab w:val="left" w:pos="0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E428199" w14:textId="77777777" w:rsidR="00BB6D66" w:rsidRDefault="00BB6D6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768DA318" w14:textId="27794355" w:rsidR="00BB6D66" w:rsidRDefault="00BB6D6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44CCA2A4" w14:textId="77777777" w:rsidR="00BB6D66" w:rsidRDefault="00BB6D6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7A7F38AE" w14:textId="77777777" w:rsidR="00BB6D66" w:rsidRDefault="00BB6D6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26BA9A80" w14:textId="77777777" w:rsidR="00BB6D66" w:rsidRDefault="00BB6D6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22ED6969" w14:textId="799543AA" w:rsidR="00A95311" w:rsidRDefault="00A95311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3C7D3F5A" w14:textId="77777777" w:rsidR="00B35E36" w:rsidRPr="00A95311" w:rsidRDefault="00B35E36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3B09D974" w14:textId="77777777" w:rsidR="00A95311" w:rsidRDefault="00A95311" w:rsidP="00740894">
      <w:pPr>
        <w:tabs>
          <w:tab w:val="left" w:pos="0"/>
        </w:tabs>
        <w:rPr>
          <w:rFonts w:ascii="Times New Roman" w:hAnsi="Times New Roman" w:cs="Times New Roman"/>
          <w:sz w:val="24"/>
          <w:szCs w:val="24"/>
        </w:rPr>
      </w:pPr>
    </w:p>
    <w:p w14:paraId="1378F3D2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6EE68D7B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17EC909A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2811E09F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2DA82B7F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42BA1940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339BF40B" w14:textId="2303CF4B" w:rsidR="00B35E36" w:rsidRPr="00220598" w:rsidRDefault="00220598" w:rsidP="00220598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7280228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  </w:t>
      </w:r>
      <w:r w:rsidR="001029C9" w:rsidRPr="00220598">
        <w:rPr>
          <w:rFonts w:ascii="Times New Roman" w:hAnsi="Times New Roman" w:cs="Times New Roman"/>
          <w:b/>
          <w:bCs/>
          <w:color w:val="auto"/>
          <w:sz w:val="24"/>
          <w:szCs w:val="24"/>
        </w:rPr>
        <w:t>Vista de casos de uso</w:t>
      </w:r>
      <w:bookmarkEnd w:id="16"/>
      <w:r w:rsidR="001029C9" w:rsidRPr="0022059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tbl>
      <w:tblPr>
        <w:tblpPr w:leftFromText="141" w:rightFromText="141" w:vertAnchor="page" w:horzAnchor="margin" w:tblpY="2031"/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2"/>
        <w:gridCol w:w="5230"/>
      </w:tblGrid>
      <w:tr w:rsidR="00E270C4" w:rsidRPr="00B35E36" w14:paraId="139B9FA9" w14:textId="77777777" w:rsidTr="001029C9">
        <w:trPr>
          <w:trHeight w:val="299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8CD05F" w14:textId="7F33DB9E" w:rsidR="00E270C4" w:rsidRPr="00160F54" w:rsidRDefault="00E270C4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</w:t>
            </w:r>
            <w:r w:rsidR="00164F6F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ombre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C992" w14:textId="77777777" w:rsidR="00E270C4" w:rsidRPr="00160F54" w:rsidRDefault="00E270C4" w:rsidP="001029C9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  <w:t>Registrar propietario</w:t>
            </w:r>
          </w:p>
        </w:tc>
      </w:tr>
      <w:tr w:rsidR="00E270C4" w:rsidRPr="00B35E36" w14:paraId="0E640BCF" w14:textId="77777777" w:rsidTr="001029C9">
        <w:trPr>
          <w:trHeight w:val="25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48E405" w14:textId="77777777" w:rsidR="00E270C4" w:rsidRPr="00160F54" w:rsidRDefault="00E270C4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60748D" w14:textId="77777777" w:rsidR="00E270C4" w:rsidRPr="00160F54" w:rsidRDefault="00E270C4" w:rsidP="001029C9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Administrador del sistema</w:t>
            </w:r>
          </w:p>
        </w:tc>
      </w:tr>
      <w:tr w:rsidR="00E270C4" w:rsidRPr="00B35E36" w14:paraId="60F9D2CD" w14:textId="77777777" w:rsidTr="001029C9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25BBB9" w14:textId="77777777" w:rsidR="00E270C4" w:rsidRPr="00160F54" w:rsidRDefault="00E270C4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9F7289" w14:textId="77777777" w:rsidR="00E270C4" w:rsidRPr="00160F54" w:rsidRDefault="00E270C4" w:rsidP="001029C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24"/>
                <w:sz w:val="24"/>
                <w:szCs w:val="24"/>
                <w:lang w:eastAsia="es-ES"/>
                <w14:ligatures w14:val="none"/>
              </w:rPr>
              <w:t>Se registra a los propietarios de vehículos.</w:t>
            </w:r>
          </w:p>
        </w:tc>
      </w:tr>
      <w:tr w:rsidR="00E270C4" w:rsidRPr="00B35E36" w14:paraId="2ACB8556" w14:textId="77777777" w:rsidTr="001029C9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E4ED" w14:textId="23B25549" w:rsidR="00E270C4" w:rsidRPr="00160F54" w:rsidRDefault="00E270C4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Responsabilidades: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134BDD" w14:textId="77777777" w:rsidR="00E270C4" w:rsidRPr="00160F54" w:rsidRDefault="00E270C4" w:rsidP="001029C9">
            <w:pPr>
              <w:numPr>
                <w:ilvl w:val="0"/>
                <w:numId w:val="9"/>
              </w:numPr>
              <w:tabs>
                <w:tab w:val="num" w:pos="454"/>
              </w:tabs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El Administrador del sistema puede realizar lo siguiente:</w:t>
            </w:r>
          </w:p>
          <w:p w14:paraId="0D7EDADD" w14:textId="77777777" w:rsidR="00200BA7" w:rsidRDefault="00E270C4" w:rsidP="001029C9">
            <w:pPr>
              <w:numPr>
                <w:ilvl w:val="0"/>
                <w:numId w:val="9"/>
              </w:numPr>
              <w:tabs>
                <w:tab w:val="num" w:pos="454"/>
              </w:tabs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Registrar la información del propietario</w:t>
            </w:r>
          </w:p>
          <w:p w14:paraId="40522930" w14:textId="569F1631" w:rsidR="00E270C4" w:rsidRPr="00160F54" w:rsidRDefault="00E270C4" w:rsidP="001029C9">
            <w:pPr>
              <w:numPr>
                <w:ilvl w:val="0"/>
                <w:numId w:val="9"/>
              </w:numPr>
              <w:tabs>
                <w:tab w:val="num" w:pos="454"/>
              </w:tabs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Validar la información ingresada.</w:t>
            </w:r>
          </w:p>
          <w:p w14:paraId="2B02F05A" w14:textId="77777777" w:rsidR="00E270C4" w:rsidRPr="00160F54" w:rsidRDefault="00E270C4" w:rsidP="001029C9">
            <w:pPr>
              <w:suppressAutoHyphens/>
              <w:spacing w:after="0" w:line="240" w:lineRule="auto"/>
              <w:ind w:left="36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• Guardar los datos en la base de datos. </w:t>
            </w:r>
          </w:p>
        </w:tc>
      </w:tr>
      <w:tr w:rsidR="00E270C4" w:rsidRPr="00B35E36" w14:paraId="4767E108" w14:textId="77777777" w:rsidTr="001029C9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C70982" w14:textId="77777777" w:rsidR="00E270C4" w:rsidRPr="00160F54" w:rsidRDefault="00E270C4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C4B530" w14:textId="77777777" w:rsidR="00E270C4" w:rsidRPr="00160F54" w:rsidRDefault="00E270C4" w:rsidP="001029C9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Gestión de propietarios de vehículos</w:t>
            </w:r>
          </w:p>
        </w:tc>
      </w:tr>
    </w:tbl>
    <w:p w14:paraId="46864C98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781449FC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43D6474E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03B86CD4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3C1BB1E3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1EDDAAC8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0B97D2A2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5482E96F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page" w:horzAnchor="margin" w:tblpY="5844"/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5"/>
        <w:gridCol w:w="5230"/>
      </w:tblGrid>
      <w:tr w:rsidR="00164F6F" w:rsidRPr="00B35E36" w14:paraId="471F7BD0" w14:textId="77777777" w:rsidTr="001029C9">
        <w:trPr>
          <w:trHeight w:val="299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1D088" w14:textId="2DBBF748" w:rsidR="00164F6F" w:rsidRPr="00160F54" w:rsidRDefault="00164F6F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Nombre: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29BC08" w14:textId="77777777" w:rsidR="00164F6F" w:rsidRPr="00160F54" w:rsidRDefault="00164F6F" w:rsidP="001029C9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  <w:t>Modificar propietario</w:t>
            </w:r>
          </w:p>
        </w:tc>
      </w:tr>
      <w:tr w:rsidR="00164F6F" w:rsidRPr="00B35E36" w14:paraId="580ECE39" w14:textId="77777777" w:rsidTr="001029C9">
        <w:trPr>
          <w:trHeight w:val="25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DDAC89" w14:textId="77777777" w:rsidR="00164F6F" w:rsidRPr="00160F54" w:rsidRDefault="00164F6F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30D2AB" w14:textId="77777777" w:rsidR="00164F6F" w:rsidRPr="00160F54" w:rsidRDefault="00164F6F" w:rsidP="001029C9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Administrador del sistema </w:t>
            </w:r>
          </w:p>
        </w:tc>
      </w:tr>
      <w:tr w:rsidR="00164F6F" w:rsidRPr="00B35E36" w14:paraId="67282B2F" w14:textId="77777777" w:rsidTr="001029C9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0A5452" w14:textId="77777777" w:rsidR="00164F6F" w:rsidRPr="00160F54" w:rsidRDefault="00164F6F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51B20B" w14:textId="77777777" w:rsidR="00164F6F" w:rsidRPr="00160F54" w:rsidRDefault="00164F6F" w:rsidP="001029C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Se modifica la información de los propietarios de vehículos.</w:t>
            </w:r>
          </w:p>
        </w:tc>
      </w:tr>
      <w:tr w:rsidR="00164F6F" w:rsidRPr="00B35E36" w14:paraId="1B853878" w14:textId="77777777" w:rsidTr="001029C9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0D8617" w14:textId="77777777" w:rsidR="00164F6F" w:rsidRPr="00160F54" w:rsidRDefault="00164F6F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Responsabilidades: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DDD5EE" w14:textId="77777777" w:rsidR="00164F6F" w:rsidRPr="00160F54" w:rsidRDefault="00164F6F" w:rsidP="001029C9">
            <w:pPr>
              <w:numPr>
                <w:ilvl w:val="0"/>
                <w:numId w:val="9"/>
              </w:numPr>
              <w:tabs>
                <w:tab w:val="num" w:pos="454"/>
              </w:tabs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El Administrador del sistema puede realizar lo siguiente:</w:t>
            </w:r>
          </w:p>
          <w:p w14:paraId="7964E06D" w14:textId="77777777" w:rsidR="00164F6F" w:rsidRPr="00160F54" w:rsidRDefault="00164F6F" w:rsidP="001029C9">
            <w:pPr>
              <w:suppressAutoHyphens/>
              <w:spacing w:after="0" w:line="240" w:lineRule="auto"/>
              <w:ind w:left="36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Buscar y seleccionar al propietario.</w:t>
            </w:r>
          </w:p>
          <w:p w14:paraId="2E02B50D" w14:textId="77777777" w:rsidR="00164F6F" w:rsidRPr="00160F54" w:rsidRDefault="00164F6F" w:rsidP="001029C9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      • Modificar la información deseada </w:t>
            </w:r>
          </w:p>
          <w:p w14:paraId="38E88C83" w14:textId="77777777" w:rsidR="00164F6F" w:rsidRPr="00160F54" w:rsidRDefault="00164F6F" w:rsidP="001029C9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      • Guardar los cambios realizados.</w:t>
            </w:r>
          </w:p>
          <w:p w14:paraId="4C6360CB" w14:textId="77777777" w:rsidR="00164F6F" w:rsidRPr="00160F54" w:rsidRDefault="00164F6F" w:rsidP="001029C9">
            <w:pPr>
              <w:suppressAutoHyphens/>
              <w:spacing w:after="0" w:line="240" w:lineRule="auto"/>
              <w:ind w:left="72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</w:p>
        </w:tc>
      </w:tr>
      <w:tr w:rsidR="00164F6F" w:rsidRPr="00B35E36" w14:paraId="26E51AA1" w14:textId="77777777" w:rsidTr="001029C9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D41C92" w14:textId="77777777" w:rsidR="00164F6F" w:rsidRPr="00160F54" w:rsidRDefault="00164F6F" w:rsidP="001029C9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590A18" w14:textId="77777777" w:rsidR="00164F6F" w:rsidRPr="00160F54" w:rsidRDefault="00164F6F" w:rsidP="001029C9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Gestión de propietarios de vehículos</w:t>
            </w:r>
          </w:p>
        </w:tc>
      </w:tr>
    </w:tbl>
    <w:p w14:paraId="2F5D9EA5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37E4CC34" w14:textId="77777777" w:rsidR="00B35E36" w:rsidRP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04C4A626" w14:textId="77777777" w:rsidR="00B35E36" w:rsidRDefault="00B35E36" w:rsidP="00B35E36">
      <w:pPr>
        <w:rPr>
          <w:rFonts w:ascii="Times New Roman" w:hAnsi="Times New Roman" w:cs="Times New Roman"/>
          <w:sz w:val="24"/>
          <w:szCs w:val="24"/>
        </w:rPr>
      </w:pPr>
    </w:p>
    <w:p w14:paraId="7584629F" w14:textId="0F90FEA6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2CF9604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203D4B1C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0BBC8723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1FE90925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79EEBA05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5"/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38"/>
        <w:gridCol w:w="5230"/>
      </w:tblGrid>
      <w:tr w:rsidR="00164F6F" w:rsidRPr="00B35E36" w14:paraId="4EDF07CF" w14:textId="77777777" w:rsidTr="00164F6F">
        <w:trPr>
          <w:trHeight w:val="299"/>
        </w:trPr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0DC3E3" w14:textId="0469011A" w:rsidR="00164F6F" w:rsidRPr="00160F54" w:rsidRDefault="00164F6F" w:rsidP="00164F6F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Nombre: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208D71" w14:textId="77777777" w:rsidR="00164F6F" w:rsidRPr="00160F54" w:rsidRDefault="00164F6F" w:rsidP="00164F6F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  <w:t>Eliminar propietario</w:t>
            </w:r>
          </w:p>
        </w:tc>
      </w:tr>
      <w:tr w:rsidR="00164F6F" w:rsidRPr="00B35E36" w14:paraId="3A07F8DB" w14:textId="77777777" w:rsidTr="00164F6F">
        <w:trPr>
          <w:trHeight w:val="250"/>
        </w:trPr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3B6F6E" w14:textId="77777777" w:rsidR="00164F6F" w:rsidRPr="00160F54" w:rsidRDefault="00164F6F" w:rsidP="00164F6F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2EC9FE" w14:textId="77777777" w:rsidR="00164F6F" w:rsidRPr="00160F54" w:rsidRDefault="00164F6F" w:rsidP="00164F6F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Administrador de sistema </w:t>
            </w:r>
          </w:p>
        </w:tc>
      </w:tr>
      <w:tr w:rsidR="00164F6F" w:rsidRPr="00B35E36" w14:paraId="48CB4987" w14:textId="77777777" w:rsidTr="00164F6F">
        <w:trPr>
          <w:trHeight w:val="210"/>
        </w:trPr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E2AC65" w14:textId="77777777" w:rsidR="00164F6F" w:rsidRPr="00160F54" w:rsidRDefault="00164F6F" w:rsidP="00164F6F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FC796E" w14:textId="77777777" w:rsidR="00164F6F" w:rsidRPr="00160F54" w:rsidRDefault="00164F6F" w:rsidP="00164F6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Se elimina la información de los propietarios de vehículos.</w:t>
            </w:r>
          </w:p>
        </w:tc>
      </w:tr>
      <w:tr w:rsidR="00164F6F" w:rsidRPr="00B35E36" w14:paraId="731B84C9" w14:textId="77777777" w:rsidTr="00164F6F">
        <w:trPr>
          <w:trHeight w:val="210"/>
        </w:trPr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D08E58" w14:textId="77777777" w:rsidR="00164F6F" w:rsidRPr="00160F54" w:rsidRDefault="00164F6F" w:rsidP="00164F6F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Responssabilidades: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F198B1" w14:textId="77777777" w:rsidR="00164F6F" w:rsidRPr="00160F54" w:rsidRDefault="00164F6F" w:rsidP="00164F6F">
            <w:pPr>
              <w:numPr>
                <w:ilvl w:val="0"/>
                <w:numId w:val="9"/>
              </w:numPr>
              <w:tabs>
                <w:tab w:val="num" w:pos="454"/>
              </w:tabs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El Administrador del sistema puede realizar lo siguiente:</w:t>
            </w:r>
          </w:p>
          <w:p w14:paraId="1F7B8629" w14:textId="77777777" w:rsidR="00164F6F" w:rsidRPr="00160F54" w:rsidRDefault="00164F6F" w:rsidP="00164F6F">
            <w:pPr>
              <w:suppressAutoHyphens/>
              <w:spacing w:after="0" w:line="240" w:lineRule="auto"/>
              <w:ind w:left="36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• Buscar y seleccionar al propietario.</w:t>
            </w:r>
          </w:p>
          <w:p w14:paraId="60D68DC9" w14:textId="77777777" w:rsidR="00164F6F" w:rsidRPr="00160F54" w:rsidRDefault="00164F6F" w:rsidP="00164F6F">
            <w:pPr>
              <w:suppressAutoHyphens/>
              <w:spacing w:after="0" w:line="240" w:lineRule="auto"/>
              <w:ind w:left="36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• Confirmar la eliminación del propietario.</w:t>
            </w:r>
          </w:p>
          <w:p w14:paraId="220A4F62" w14:textId="77777777" w:rsidR="00164F6F" w:rsidRPr="00160F54" w:rsidRDefault="00164F6F" w:rsidP="00164F6F">
            <w:pPr>
              <w:suppressAutoHyphens/>
              <w:spacing w:after="0" w:line="240" w:lineRule="auto"/>
              <w:ind w:left="36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• Eliminar la información del propietario del sistema.</w:t>
            </w:r>
          </w:p>
          <w:p w14:paraId="009423A5" w14:textId="77777777" w:rsidR="00164F6F" w:rsidRPr="00160F54" w:rsidRDefault="00164F6F" w:rsidP="00164F6F">
            <w:pPr>
              <w:suppressAutoHyphens/>
              <w:spacing w:after="0" w:line="240" w:lineRule="auto"/>
              <w:ind w:left="72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</w:p>
          <w:p w14:paraId="4E281787" w14:textId="77777777" w:rsidR="00164F6F" w:rsidRPr="00160F54" w:rsidRDefault="00164F6F" w:rsidP="00164F6F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</w:p>
        </w:tc>
      </w:tr>
      <w:tr w:rsidR="00164F6F" w:rsidRPr="00B35E36" w14:paraId="54AB6C9A" w14:textId="77777777" w:rsidTr="00164F6F">
        <w:trPr>
          <w:trHeight w:val="210"/>
        </w:trPr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C20A29" w14:textId="77777777" w:rsidR="00164F6F" w:rsidRPr="00160F54" w:rsidRDefault="00164F6F" w:rsidP="00164F6F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0C732E" w14:textId="77777777" w:rsidR="00164F6F" w:rsidRPr="00160F54" w:rsidRDefault="00164F6F" w:rsidP="00164F6F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Gestión de propietarios de vehículos</w:t>
            </w:r>
          </w:p>
        </w:tc>
      </w:tr>
    </w:tbl>
    <w:p w14:paraId="37E482E1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77F7E9F2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921F371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3E5FBA38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02EDBE99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3C2C88A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39717B99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69E00953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740C2933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2F562DC1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05C11362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3FF222D8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0834C50E" w14:textId="77777777" w:rsidR="00E270C4" w:rsidRDefault="00E270C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77E84FEC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5"/>
        <w:gridCol w:w="5230"/>
      </w:tblGrid>
      <w:tr w:rsidR="00B35E36" w:rsidRPr="00B35E36" w14:paraId="5151AA00" w14:textId="77777777" w:rsidTr="00765478">
        <w:trPr>
          <w:trHeight w:val="299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10A562" w14:textId="673A9E53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</w:t>
            </w:r>
            <w:r w:rsidR="00164F6F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ombre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A56CF4" w14:textId="0E582316" w:rsidR="00B35E36" w:rsidRPr="00160F54" w:rsidRDefault="00164F6F" w:rsidP="00B35E36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ar-SA"/>
                <w14:ligatures w14:val="none"/>
              </w:rPr>
              <w:t>Registrar vehículos</w:t>
            </w:r>
          </w:p>
        </w:tc>
      </w:tr>
      <w:tr w:rsidR="00B35E36" w:rsidRPr="00B35E36" w14:paraId="4D394D88" w14:textId="77777777" w:rsidTr="00765478">
        <w:trPr>
          <w:trHeight w:val="25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F3A847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8B834F" w14:textId="6AAF467D" w:rsidR="00B35E36" w:rsidRPr="00160F54" w:rsidRDefault="00164F6F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Administrador del sistema</w:t>
            </w:r>
          </w:p>
        </w:tc>
      </w:tr>
      <w:tr w:rsidR="00B35E36" w:rsidRPr="00B35E36" w14:paraId="0EC68185" w14:textId="77777777" w:rsidTr="00765478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604076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95B17A" w14:textId="3A0703B7" w:rsidR="00B35E36" w:rsidRPr="00160F54" w:rsidRDefault="00164F6F" w:rsidP="00B35E3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Se registra la información de los vehículos.</w:t>
            </w:r>
          </w:p>
        </w:tc>
      </w:tr>
      <w:tr w:rsidR="00B35E36" w:rsidRPr="00B35E36" w14:paraId="55471FAB" w14:textId="77777777" w:rsidTr="00765478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6389E1" w14:textId="5FA1518A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</w:t>
            </w:r>
            <w:r w:rsidR="00E270C4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s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DDC6E" w14:textId="77777777" w:rsidR="00164F6F" w:rsidRPr="00160F54" w:rsidRDefault="00164F6F" w:rsidP="00164F6F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El Administrador del sistema y el Propietario del vehículo pueden realizar lo siguiente:</w:t>
            </w:r>
          </w:p>
          <w:p w14:paraId="50DB687A" w14:textId="77777777" w:rsidR="00164F6F" w:rsidRPr="00160F54" w:rsidRDefault="00164F6F" w:rsidP="00164F6F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 xml:space="preserve">• Registrar la información del vehículo </w:t>
            </w:r>
          </w:p>
          <w:p w14:paraId="27F6107A" w14:textId="6B23E621" w:rsidR="00164F6F" w:rsidRPr="00160F54" w:rsidRDefault="00164F6F" w:rsidP="00164F6F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• Asociar el vehículo a un propietario.</w:t>
            </w:r>
          </w:p>
          <w:p w14:paraId="1546B980" w14:textId="25E2E62C" w:rsidR="00B35E36" w:rsidRPr="00160F54" w:rsidRDefault="00164F6F" w:rsidP="00164F6F">
            <w:pPr>
              <w:suppressAutoHyphens/>
              <w:spacing w:after="0" w:line="240" w:lineRule="auto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• Guardar los datos en la base de datos.</w:t>
            </w:r>
          </w:p>
        </w:tc>
      </w:tr>
      <w:tr w:rsidR="00B35E36" w:rsidRPr="00B35E36" w14:paraId="31265601" w14:textId="77777777" w:rsidTr="00765478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96B77E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0A247B" w14:textId="42DB5131" w:rsidR="00B35E36" w:rsidRPr="00160F54" w:rsidRDefault="00164F6F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Gestión de vehículos</w:t>
            </w:r>
          </w:p>
        </w:tc>
      </w:tr>
    </w:tbl>
    <w:p w14:paraId="68DF22B4" w14:textId="77777777" w:rsidR="00765478" w:rsidRDefault="00765478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4DA2EB5" w14:textId="77777777" w:rsidR="00765478" w:rsidRDefault="00765478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2"/>
        <w:gridCol w:w="5230"/>
      </w:tblGrid>
      <w:tr w:rsidR="00B35E36" w:rsidRPr="00B35E36" w14:paraId="0AB37C78" w14:textId="77777777" w:rsidTr="00B35E36">
        <w:trPr>
          <w:trHeight w:val="299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948DBE" w14:textId="1F202B59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</w:t>
            </w:r>
            <w:r w:rsidR="00164F6F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ombre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0E9694" w14:textId="02418DD1" w:rsidR="00B35E36" w:rsidRPr="00160F54" w:rsidRDefault="00765478" w:rsidP="00B35E36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ar-SA"/>
                <w14:ligatures w14:val="none"/>
              </w:rPr>
              <w:t>Modificar vehículos</w:t>
            </w:r>
          </w:p>
        </w:tc>
      </w:tr>
      <w:tr w:rsidR="00B35E36" w:rsidRPr="00B35E36" w14:paraId="1C72B6E4" w14:textId="77777777" w:rsidTr="00B35E36">
        <w:trPr>
          <w:trHeight w:val="25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AACC3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826BE9" w14:textId="141976B6" w:rsidR="00B35E36" w:rsidRPr="00160F54" w:rsidRDefault="00765478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Administrador del sistema</w:t>
            </w:r>
          </w:p>
        </w:tc>
      </w:tr>
      <w:tr w:rsidR="00B35E36" w:rsidRPr="00B35E36" w14:paraId="36194578" w14:textId="77777777" w:rsidTr="00B35E36">
        <w:trPr>
          <w:trHeight w:val="21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DF1C5F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5056A8" w14:textId="5260EEFC" w:rsidR="00B35E36" w:rsidRPr="00160F54" w:rsidRDefault="00765478" w:rsidP="00B35E3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Se modifica la información de los vehículos.</w:t>
            </w:r>
          </w:p>
        </w:tc>
      </w:tr>
      <w:tr w:rsidR="00B35E36" w:rsidRPr="00B35E36" w14:paraId="66520E1D" w14:textId="77777777" w:rsidTr="00B35E36">
        <w:trPr>
          <w:trHeight w:val="21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AEFA7" w14:textId="0EDCBAC0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</w:t>
            </w:r>
            <w:r w:rsidR="00E270C4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s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D7B59A" w14:textId="08891F4B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El Administrador del sistema pueden realizar lo siguiente:</w:t>
            </w:r>
          </w:p>
          <w:p w14:paraId="23248E80" w14:textId="77777777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Buscar y seleccionar el vehículo.</w:t>
            </w:r>
          </w:p>
          <w:p w14:paraId="0CE92F7C" w14:textId="77777777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• Modificar la información deseada </w:t>
            </w:r>
          </w:p>
          <w:p w14:paraId="0F37AF70" w14:textId="0F82432B" w:rsidR="00B35E36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Guardar los cambios realizados</w:t>
            </w:r>
            <w:r w:rsidR="004407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 en la base de datos.</w:t>
            </w:r>
          </w:p>
        </w:tc>
      </w:tr>
      <w:tr w:rsidR="00B35E36" w:rsidRPr="00B35E36" w14:paraId="3B11F4A8" w14:textId="77777777" w:rsidTr="00765478">
        <w:trPr>
          <w:trHeight w:val="327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F451BD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F0AC61" w14:textId="3AB965D0" w:rsidR="00B35E36" w:rsidRPr="00160F54" w:rsidRDefault="00765478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Gestión de vehículos</w:t>
            </w:r>
          </w:p>
        </w:tc>
      </w:tr>
    </w:tbl>
    <w:p w14:paraId="437DC252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E976AB9" w14:textId="77777777" w:rsidR="00160F54" w:rsidRDefault="00160F54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5ACAC47F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2"/>
        <w:gridCol w:w="5230"/>
      </w:tblGrid>
      <w:tr w:rsidR="00B35E36" w:rsidRPr="00B35E36" w14:paraId="78546999" w14:textId="77777777" w:rsidTr="00B35E36">
        <w:trPr>
          <w:trHeight w:val="299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073DA" w14:textId="2665FEE0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</w:t>
            </w:r>
            <w:r w:rsidR="00164F6F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ombre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2937F3" w14:textId="318AC061" w:rsidR="00B35E36" w:rsidRPr="00160F54" w:rsidRDefault="00765478" w:rsidP="00B35E36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  <w:t>Eliminar vehículos</w:t>
            </w:r>
          </w:p>
        </w:tc>
      </w:tr>
      <w:tr w:rsidR="00B35E36" w:rsidRPr="00B35E36" w14:paraId="19713DCF" w14:textId="77777777" w:rsidTr="00B35E36">
        <w:trPr>
          <w:trHeight w:val="25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640A64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EF8940" w14:textId="15E14A3B" w:rsidR="00B35E36" w:rsidRPr="00160F54" w:rsidRDefault="00765478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Administrador del sistema</w:t>
            </w:r>
          </w:p>
        </w:tc>
      </w:tr>
      <w:tr w:rsidR="00B35E36" w:rsidRPr="00B35E36" w14:paraId="20DB5AB8" w14:textId="77777777" w:rsidTr="00B35E36">
        <w:trPr>
          <w:trHeight w:val="21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5CF4DC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2A5A6A" w14:textId="05F65B74" w:rsidR="00B35E36" w:rsidRPr="00160F54" w:rsidRDefault="00765478" w:rsidP="00B35E3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Se elimina la información de los vehículos.</w:t>
            </w:r>
          </w:p>
        </w:tc>
      </w:tr>
      <w:tr w:rsidR="00B35E36" w:rsidRPr="00B35E36" w14:paraId="5E72B7ED" w14:textId="77777777" w:rsidTr="00B35E36">
        <w:trPr>
          <w:trHeight w:val="21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33FFE4" w14:textId="44F51FC2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</w:t>
            </w:r>
            <w:r w:rsidR="00E270C4"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s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BFA8C7" w14:textId="0F8222F1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El Administrador del sistema pueden realizar lo siguiente:</w:t>
            </w:r>
          </w:p>
          <w:p w14:paraId="3D2720BA" w14:textId="77777777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Buscar y seleccionar el vehículo.</w:t>
            </w:r>
          </w:p>
          <w:p w14:paraId="4CBFAC42" w14:textId="77777777" w:rsidR="00765478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Confirmar la eliminación del vehículo.</w:t>
            </w:r>
          </w:p>
          <w:p w14:paraId="73E97677" w14:textId="051FF825" w:rsidR="00B35E36" w:rsidRPr="00160F54" w:rsidRDefault="00765478" w:rsidP="00B35E36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Eliminar la información del vehículo del sistema.</w:t>
            </w:r>
          </w:p>
        </w:tc>
      </w:tr>
      <w:tr w:rsidR="00B35E36" w:rsidRPr="00B35E36" w14:paraId="173FAAFA" w14:textId="77777777" w:rsidTr="00B35E36">
        <w:trPr>
          <w:trHeight w:val="210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6F34F" w14:textId="77777777" w:rsidR="00B35E36" w:rsidRPr="00160F54" w:rsidRDefault="00B35E36" w:rsidP="00B35E36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B11357" w14:textId="2B9ADD88" w:rsidR="00B35E36" w:rsidRPr="00160F54" w:rsidRDefault="00765478" w:rsidP="00B35E36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Gestión de vehículos</w:t>
            </w:r>
          </w:p>
        </w:tc>
      </w:tr>
    </w:tbl>
    <w:p w14:paraId="6D6D5771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2034C641" w14:textId="77777777" w:rsidR="00440708" w:rsidRDefault="00440708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424FB35F" w14:textId="77777777" w:rsidR="00440708" w:rsidRDefault="00440708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397"/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5"/>
        <w:gridCol w:w="5230"/>
      </w:tblGrid>
      <w:tr w:rsidR="00B24EDD" w:rsidRPr="00B35E36" w14:paraId="6A7BC83A" w14:textId="77777777" w:rsidTr="00B24EDD">
        <w:trPr>
          <w:trHeight w:val="299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F48F8" w14:textId="77777777" w:rsidR="00B24EDD" w:rsidRPr="00160F54" w:rsidRDefault="00B24EDD" w:rsidP="00B24EDD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Nombre: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24EDD" w:rsidRPr="00765478" w14:paraId="68340CAC" w14:textId="77777777" w:rsidTr="00EF07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9F3800" w14:textId="77777777" w:rsidR="00B24EDD" w:rsidRPr="00765478" w:rsidRDefault="00B24EDD" w:rsidP="00200BA7">
                  <w:pPr>
                    <w:keepLines/>
                    <w:framePr w:hSpace="141" w:wrap="around" w:vAnchor="text" w:hAnchor="margin" w:y="397"/>
                    <w:widowControl w:val="0"/>
                    <w:suppressAutoHyphens/>
                    <w:spacing w:line="240" w:lineRule="auto"/>
                    <w:contextualSpacing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es-US" w:eastAsia="ar-SA"/>
                      <w14:ligatures w14:val="none"/>
                    </w:rPr>
                  </w:pPr>
                </w:p>
              </w:tc>
            </w:tr>
          </w:tbl>
          <w:p w14:paraId="2FD716ED" w14:textId="77777777" w:rsidR="00B24EDD" w:rsidRPr="00765478" w:rsidRDefault="00B24EDD" w:rsidP="00B24EDD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vanish/>
                <w:kern w:val="0"/>
                <w:sz w:val="24"/>
                <w:szCs w:val="24"/>
                <w:lang w:val="es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US" w:eastAsia="ar-SA"/>
                <w14:ligatures w14:val="none"/>
              </w:rPr>
              <w:t>Validar pago</w:t>
            </w:r>
          </w:p>
          <w:p w14:paraId="69973FE9" w14:textId="77777777" w:rsidR="00B24EDD" w:rsidRPr="00160F54" w:rsidRDefault="00B24EDD" w:rsidP="00B24EDD">
            <w:pPr>
              <w:keepLines/>
              <w:widowControl w:val="0"/>
              <w:suppressAutoHyphens/>
              <w:spacing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ar-SA"/>
                <w14:ligatures w14:val="none"/>
              </w:rPr>
            </w:pPr>
          </w:p>
        </w:tc>
      </w:tr>
      <w:tr w:rsidR="00B24EDD" w:rsidRPr="00B35E36" w14:paraId="01E949A3" w14:textId="77777777" w:rsidTr="00B24EDD">
        <w:trPr>
          <w:trHeight w:val="25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BD3934" w14:textId="77777777" w:rsidR="00B24EDD" w:rsidRPr="00160F54" w:rsidRDefault="00B24EDD" w:rsidP="00B24EDD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485B74" w14:textId="18DC7094" w:rsidR="00B24EDD" w:rsidRPr="00160F54" w:rsidRDefault="00440708" w:rsidP="00B24EDD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Administrador de sistema</w:t>
            </w:r>
          </w:p>
        </w:tc>
      </w:tr>
      <w:tr w:rsidR="00B24EDD" w:rsidRPr="00B35E36" w14:paraId="77D33DDA" w14:textId="77777777" w:rsidTr="00B24EDD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BA932E" w14:textId="77777777" w:rsidR="00B24EDD" w:rsidRPr="00160F54" w:rsidRDefault="00B24EDD" w:rsidP="00B24EDD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AD48EC" w14:textId="77777777" w:rsidR="00B24EDD" w:rsidRPr="00160F54" w:rsidRDefault="00B24EDD" w:rsidP="00B24ED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Se valida el pago del propietario del vehículo.</w:t>
            </w:r>
          </w:p>
        </w:tc>
      </w:tr>
      <w:tr w:rsidR="00B24EDD" w:rsidRPr="00B35E36" w14:paraId="79AA3215" w14:textId="77777777" w:rsidTr="00B24EDD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F8D644" w14:textId="77777777" w:rsidR="00B24EDD" w:rsidRPr="00160F54" w:rsidRDefault="00B24EDD" w:rsidP="00B24EDD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Responsabilidades: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40FB7E" w14:textId="26356AAA" w:rsidR="00B24EDD" w:rsidRPr="00160F54" w:rsidRDefault="00B24EDD" w:rsidP="00B24EDD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El </w:t>
            </w:r>
            <w:r w:rsidR="004407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Administrador del sistema</w:t>
            </w: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 xml:space="preserve"> puede realizar lo siguiente:</w:t>
            </w:r>
          </w:p>
          <w:p w14:paraId="2DFCF64D" w14:textId="77777777" w:rsidR="00B24EDD" w:rsidRPr="00160F54" w:rsidRDefault="00B24EDD" w:rsidP="00B24EDD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Ingresar la placa del vehículo.</w:t>
            </w:r>
          </w:p>
          <w:p w14:paraId="5C81C688" w14:textId="77777777" w:rsidR="00B24EDD" w:rsidRPr="00160F54" w:rsidRDefault="00B24EDD" w:rsidP="00B24EDD">
            <w:pPr>
              <w:numPr>
                <w:ilvl w:val="0"/>
                <w:numId w:val="9"/>
              </w:numPr>
              <w:tabs>
                <w:tab w:val="clear" w:pos="720"/>
                <w:tab w:val="num" w:pos="454"/>
              </w:tabs>
              <w:suppressAutoHyphens/>
              <w:spacing w:after="0" w:line="240" w:lineRule="auto"/>
              <w:ind w:left="0"/>
              <w:contextualSpacing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• Verificar y validar el estado del pago.</w:t>
            </w:r>
          </w:p>
        </w:tc>
      </w:tr>
      <w:tr w:rsidR="00B24EDD" w:rsidRPr="00B35E36" w14:paraId="1ED339C2" w14:textId="77777777" w:rsidTr="00B24EDD">
        <w:trPr>
          <w:trHeight w:val="21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50584D" w14:textId="77777777" w:rsidR="00B24EDD" w:rsidRPr="00160F54" w:rsidRDefault="00B24EDD" w:rsidP="00B24EDD">
            <w:pPr>
              <w:keepLines/>
              <w:widowControl w:val="0"/>
              <w:suppressAutoHyphens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ar-SA"/>
                <w14:ligatures w14:val="none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584170" w14:textId="77777777" w:rsidR="00B24EDD" w:rsidRPr="00160F54" w:rsidRDefault="00B24EDD" w:rsidP="00B24EDD">
            <w:pPr>
              <w:spacing w:after="0" w:line="240" w:lineRule="auto"/>
              <w:textAlignment w:val="top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</w:pPr>
            <w:r w:rsidRPr="00160F5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s-ES" w:eastAsia="es-ES"/>
                <w14:ligatures w14:val="none"/>
              </w:rPr>
              <w:t>Gestión de pagos</w:t>
            </w:r>
          </w:p>
        </w:tc>
      </w:tr>
    </w:tbl>
    <w:p w14:paraId="4838C9A9" w14:textId="77777777" w:rsidR="00B35E36" w:rsidRDefault="00B35E36" w:rsidP="00B35E36">
      <w:pPr>
        <w:tabs>
          <w:tab w:val="left" w:pos="2961"/>
        </w:tabs>
        <w:rPr>
          <w:rFonts w:ascii="Times New Roman" w:hAnsi="Times New Roman" w:cs="Times New Roman"/>
          <w:sz w:val="24"/>
          <w:szCs w:val="24"/>
        </w:rPr>
      </w:pPr>
    </w:p>
    <w:p w14:paraId="34F2A129" w14:textId="6F972A16" w:rsidR="00765478" w:rsidRDefault="00765478" w:rsidP="00B35E36">
      <w:pPr>
        <w:tabs>
          <w:tab w:val="left" w:pos="1579"/>
        </w:tabs>
        <w:rPr>
          <w:rFonts w:ascii="Times New Roman" w:hAnsi="Times New Roman" w:cs="Times New Roman"/>
          <w:sz w:val="24"/>
          <w:szCs w:val="24"/>
        </w:rPr>
      </w:pPr>
    </w:p>
    <w:p w14:paraId="3FD9E233" w14:textId="77777777" w:rsidR="00B35E36" w:rsidRDefault="00B35E36" w:rsidP="00B35E36">
      <w:pPr>
        <w:tabs>
          <w:tab w:val="left" w:pos="1579"/>
        </w:tabs>
        <w:rPr>
          <w:rFonts w:ascii="Times New Roman" w:hAnsi="Times New Roman" w:cs="Times New Roman"/>
          <w:sz w:val="24"/>
          <w:szCs w:val="24"/>
        </w:rPr>
      </w:pPr>
    </w:p>
    <w:p w14:paraId="1416D24B" w14:textId="77777777" w:rsidR="00BB6D66" w:rsidRPr="00BB6D66" w:rsidRDefault="00BB6D66" w:rsidP="00BB6D66">
      <w:pPr>
        <w:rPr>
          <w:rFonts w:ascii="Times New Roman" w:hAnsi="Times New Roman" w:cs="Times New Roman"/>
          <w:sz w:val="24"/>
          <w:szCs w:val="24"/>
        </w:rPr>
      </w:pPr>
    </w:p>
    <w:p w14:paraId="4DE297B5" w14:textId="77777777" w:rsidR="00BB6D66" w:rsidRDefault="00BB6D66" w:rsidP="00BB6D66">
      <w:pPr>
        <w:rPr>
          <w:rFonts w:ascii="Times New Roman" w:hAnsi="Times New Roman" w:cs="Times New Roman"/>
          <w:sz w:val="24"/>
          <w:szCs w:val="24"/>
        </w:rPr>
      </w:pPr>
    </w:p>
    <w:p w14:paraId="2762675D" w14:textId="77777777" w:rsidR="00B24EDD" w:rsidRDefault="00B24EDD" w:rsidP="00BB6D66">
      <w:pPr>
        <w:rPr>
          <w:rFonts w:ascii="Times New Roman" w:hAnsi="Times New Roman" w:cs="Times New Roman"/>
          <w:sz w:val="24"/>
          <w:szCs w:val="24"/>
        </w:rPr>
      </w:pPr>
    </w:p>
    <w:p w14:paraId="5857378E" w14:textId="77777777" w:rsidR="00B24EDD" w:rsidRDefault="00B24EDD" w:rsidP="00BB6D66">
      <w:pPr>
        <w:rPr>
          <w:rFonts w:ascii="Times New Roman" w:hAnsi="Times New Roman" w:cs="Times New Roman"/>
          <w:sz w:val="24"/>
          <w:szCs w:val="24"/>
        </w:rPr>
      </w:pPr>
    </w:p>
    <w:p w14:paraId="52FC768F" w14:textId="77777777" w:rsidR="00B24EDD" w:rsidRDefault="00B24EDD" w:rsidP="00BB6D66">
      <w:pPr>
        <w:rPr>
          <w:rFonts w:ascii="Times New Roman" w:hAnsi="Times New Roman" w:cs="Times New Roman"/>
          <w:sz w:val="24"/>
          <w:szCs w:val="24"/>
        </w:rPr>
      </w:pPr>
    </w:p>
    <w:p w14:paraId="03093A8B" w14:textId="77777777" w:rsidR="00B24EDD" w:rsidRDefault="00B24EDD" w:rsidP="00BB6D66">
      <w:pPr>
        <w:rPr>
          <w:rFonts w:ascii="Times New Roman" w:hAnsi="Times New Roman" w:cs="Times New Roman"/>
          <w:sz w:val="24"/>
          <w:szCs w:val="24"/>
        </w:rPr>
      </w:pPr>
    </w:p>
    <w:p w14:paraId="67278664" w14:textId="77777777" w:rsidR="00B24EDD" w:rsidRDefault="00B24EDD" w:rsidP="00BB6D66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2"/>
        <w:gridCol w:w="5230"/>
      </w:tblGrid>
      <w:tr w:rsidR="00BB6D66" w:rsidRPr="00BB6D66" w14:paraId="36752468" w14:textId="77777777" w:rsidTr="00160F54">
        <w:trPr>
          <w:trHeight w:val="299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84FD7C" w14:textId="5B04D0AA" w:rsidR="00BB6D66" w:rsidRPr="00BB6D66" w:rsidRDefault="00BB6D66" w:rsidP="00BB6D6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164F6F" w:rsidRPr="00160F5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ombre</w:t>
            </w: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FD4CB8" w14:textId="06F8C44B" w:rsidR="00BB6D66" w:rsidRPr="00BB6D66" w:rsidRDefault="00765478" w:rsidP="00BB6D66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60F5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Emitir </w:t>
            </w:r>
            <w:r w:rsidR="00E74052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correo con detalles</w:t>
            </w:r>
          </w:p>
        </w:tc>
      </w:tr>
      <w:tr w:rsidR="00BB6D66" w:rsidRPr="00BB6D66" w14:paraId="75C80A0A" w14:textId="77777777" w:rsidTr="00160F54">
        <w:trPr>
          <w:trHeight w:val="25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28365" w14:textId="77777777" w:rsidR="00BB6D66" w:rsidRPr="00BB6D66" w:rsidRDefault="00BB6D66" w:rsidP="00BB6D6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Actor: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779CD2" w14:textId="745E3054" w:rsidR="00BB6D66" w:rsidRPr="00BB6D66" w:rsidRDefault="00440708" w:rsidP="00BB6D66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Sistema </w:t>
            </w:r>
          </w:p>
        </w:tc>
      </w:tr>
      <w:tr w:rsidR="00BB6D66" w:rsidRPr="00BB6D66" w14:paraId="6F3AAA5A" w14:textId="77777777" w:rsidTr="00160F54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36151A" w14:textId="77777777" w:rsidR="00BB6D66" w:rsidRPr="00BB6D66" w:rsidRDefault="00BB6D66" w:rsidP="00BB6D6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Descripción: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D4367A" w14:textId="10D55C50" w:rsidR="00BB6D66" w:rsidRPr="00BB6D66" w:rsidRDefault="00B24EDD" w:rsidP="00BB6D66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60F5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Se emite el recibo de pago para el propietario del vehículo.</w:t>
            </w:r>
          </w:p>
        </w:tc>
      </w:tr>
      <w:tr w:rsidR="00BB6D66" w:rsidRPr="00BB6D66" w14:paraId="2469B3F2" w14:textId="77777777" w:rsidTr="00160F54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A63C33" w14:textId="20379B4B" w:rsidR="00BB6D66" w:rsidRPr="00BB6D66" w:rsidRDefault="00BB6D66" w:rsidP="00BB6D6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Respon</w:t>
            </w:r>
            <w:r w:rsidR="00E270C4" w:rsidRPr="00160F5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abilidades: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6F07CA" w14:textId="6CA19561" w:rsidR="00E74052" w:rsidRDefault="00B24EDD" w:rsidP="00E74052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60F5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El </w:t>
            </w:r>
            <w:r w:rsidR="00E74052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</w:t>
            </w:r>
            <w:r w:rsidR="002D07DE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istema</w:t>
            </w:r>
            <w:r w:rsidRPr="00160F5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E74052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realiza:</w:t>
            </w:r>
          </w:p>
          <w:p w14:paraId="4302F58D" w14:textId="28FB6439" w:rsidR="00E21923" w:rsidRPr="00200BA7" w:rsidRDefault="00E21923" w:rsidP="00200BA7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200BA7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Emitir correo para propietarios.</w:t>
            </w:r>
          </w:p>
          <w:p w14:paraId="4A00520F" w14:textId="2F03733E" w:rsidR="00E74052" w:rsidRPr="00BB6D66" w:rsidRDefault="00E21923" w:rsidP="00E74052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Emitir correo para vehículos.</w:t>
            </w:r>
          </w:p>
          <w:p w14:paraId="640B668A" w14:textId="318667C0" w:rsidR="00BB6D66" w:rsidRPr="00BB6D66" w:rsidRDefault="00BB6D66" w:rsidP="00B24EDD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</w:tr>
      <w:tr w:rsidR="00BB6D66" w:rsidRPr="00BB6D66" w14:paraId="78E00291" w14:textId="77777777" w:rsidTr="00160F54">
        <w:trPr>
          <w:trHeight w:val="210"/>
        </w:trPr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290F67" w14:textId="77777777" w:rsidR="00BB6D66" w:rsidRPr="00BB6D66" w:rsidRDefault="00BB6D66" w:rsidP="00BB6D6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6D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Fuentes:</w:t>
            </w:r>
          </w:p>
        </w:tc>
        <w:tc>
          <w:tcPr>
            <w:tcW w:w="5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4096A4" w14:textId="714476E4" w:rsidR="00BB6D66" w:rsidRPr="00BB6D66" w:rsidRDefault="00B24EDD" w:rsidP="00BB6D66">
            <w:pPr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60F5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Gestión de pagos</w:t>
            </w:r>
          </w:p>
        </w:tc>
      </w:tr>
    </w:tbl>
    <w:p w14:paraId="7F3C7152" w14:textId="77777777" w:rsidR="00BB6D66" w:rsidRPr="00BB6D66" w:rsidRDefault="00BB6D66" w:rsidP="00BB6D66">
      <w:pPr>
        <w:rPr>
          <w:rFonts w:ascii="Times New Roman" w:hAnsi="Times New Roman" w:cs="Times New Roman"/>
          <w:sz w:val="24"/>
          <w:szCs w:val="24"/>
        </w:rPr>
      </w:pPr>
    </w:p>
    <w:sectPr w:rsidR="00BB6D66" w:rsidRPr="00BB6D66" w:rsidSect="000B4A02">
      <w:headerReference w:type="default" r:id="rId41"/>
      <w:footerReference w:type="default" r:id="rId42"/>
      <w:pgSz w:w="11906" w:h="16838"/>
      <w:pgMar w:top="1417" w:right="1701" w:bottom="127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85AE89" w14:textId="77777777" w:rsidR="00C2667B" w:rsidRDefault="00C2667B" w:rsidP="00A8781D">
      <w:pPr>
        <w:spacing w:after="0" w:line="240" w:lineRule="auto"/>
      </w:pPr>
      <w:r>
        <w:separator/>
      </w:r>
    </w:p>
  </w:endnote>
  <w:endnote w:type="continuationSeparator" w:id="0">
    <w:p w14:paraId="73480418" w14:textId="77777777" w:rsidR="00C2667B" w:rsidRDefault="00C2667B" w:rsidP="00A878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90400147"/>
      <w:docPartObj>
        <w:docPartGallery w:val="Page Numbers (Bottom of Page)"/>
        <w:docPartUnique/>
      </w:docPartObj>
    </w:sdtPr>
    <w:sdtContent>
      <w:p w14:paraId="13A7E5A9" w14:textId="767592D0" w:rsidR="000A0AE4" w:rsidRDefault="000A0AE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1A0FE65" w14:textId="77777777" w:rsidR="000A0AE4" w:rsidRDefault="000A0AE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D778FF" w14:textId="77777777" w:rsidR="00C2667B" w:rsidRDefault="00C2667B" w:rsidP="00A8781D">
      <w:pPr>
        <w:spacing w:after="0" w:line="240" w:lineRule="auto"/>
      </w:pPr>
      <w:r>
        <w:separator/>
      </w:r>
    </w:p>
  </w:footnote>
  <w:footnote w:type="continuationSeparator" w:id="0">
    <w:p w14:paraId="018690DE" w14:textId="77777777" w:rsidR="00C2667B" w:rsidRDefault="00C2667B" w:rsidP="00A878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54DE40" w14:textId="2542EA70" w:rsidR="000A0AE4" w:rsidRDefault="000A0AE4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CEAEE24" wp14:editId="6E701DEB">
          <wp:simplePos x="0" y="0"/>
          <wp:positionH relativeFrom="page">
            <wp:posOffset>5285105</wp:posOffset>
          </wp:positionH>
          <wp:positionV relativeFrom="page">
            <wp:posOffset>167640</wp:posOffset>
          </wp:positionV>
          <wp:extent cx="2002155" cy="631825"/>
          <wp:effectExtent l="0" t="0" r="0" b="0"/>
          <wp:wrapSquare wrapText="bothSides"/>
          <wp:docPr id="370112830" name="Picture 10" descr="Interfaz de usuario gráfica, Aplicación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0112830" name="Picture 10" descr="Interfaz de usuario gráfica, Aplicación&#10;&#10;Descripción generada automáticamente con confianza media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02155" cy="63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allowOverlap="0" wp14:anchorId="695ECE9A" wp14:editId="76AD38FC">
          <wp:simplePos x="0" y="0"/>
          <wp:positionH relativeFrom="page">
            <wp:posOffset>2687320</wp:posOffset>
          </wp:positionH>
          <wp:positionV relativeFrom="page">
            <wp:posOffset>317500</wp:posOffset>
          </wp:positionV>
          <wp:extent cx="1983740" cy="509905"/>
          <wp:effectExtent l="0" t="0" r="0" b="0"/>
          <wp:wrapSquare wrapText="bothSides"/>
          <wp:docPr id="482899" name="Picture 12" descr="Text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2899" name="Picture 12" descr="Texto&#10;&#10;Descripción generada automáticamente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983740" cy="5099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1D281608" wp14:editId="2D7A9430">
          <wp:simplePos x="0" y="0"/>
          <wp:positionH relativeFrom="page">
            <wp:posOffset>276094</wp:posOffset>
          </wp:positionH>
          <wp:positionV relativeFrom="page">
            <wp:posOffset>112290</wp:posOffset>
          </wp:positionV>
          <wp:extent cx="1642745" cy="670560"/>
          <wp:effectExtent l="0" t="0" r="0" b="0"/>
          <wp:wrapSquare wrapText="bothSides"/>
          <wp:docPr id="22724017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7240178" name="Picture 8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642745" cy="670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54B77"/>
    <w:multiLevelType w:val="hybridMultilevel"/>
    <w:tmpl w:val="D7C64C14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B6A8B"/>
    <w:multiLevelType w:val="multilevel"/>
    <w:tmpl w:val="8F9CEF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auto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25E4837"/>
    <w:multiLevelType w:val="hybridMultilevel"/>
    <w:tmpl w:val="75F6D0E4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02013"/>
    <w:multiLevelType w:val="multilevel"/>
    <w:tmpl w:val="E5FC7B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9A17748"/>
    <w:multiLevelType w:val="multilevel"/>
    <w:tmpl w:val="BED43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4F14DE"/>
    <w:multiLevelType w:val="hybridMultilevel"/>
    <w:tmpl w:val="17487E98"/>
    <w:lvl w:ilvl="0" w:tplc="76366C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BA88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AA3B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526B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E867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B02A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462E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E8A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B0EE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AD95715"/>
    <w:multiLevelType w:val="hybridMultilevel"/>
    <w:tmpl w:val="8B3843FA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252014"/>
    <w:multiLevelType w:val="multilevel"/>
    <w:tmpl w:val="8E26D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51A08C2"/>
    <w:multiLevelType w:val="hybridMultilevel"/>
    <w:tmpl w:val="DF84806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AF496C"/>
    <w:multiLevelType w:val="hybridMultilevel"/>
    <w:tmpl w:val="63A401B0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140646"/>
    <w:multiLevelType w:val="hybridMultilevel"/>
    <w:tmpl w:val="DC7E700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A708B3"/>
    <w:multiLevelType w:val="hybridMultilevel"/>
    <w:tmpl w:val="9FD058CC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6591171">
    <w:abstractNumId w:val="7"/>
  </w:num>
  <w:num w:numId="2" w16cid:durableId="2140368359">
    <w:abstractNumId w:val="10"/>
  </w:num>
  <w:num w:numId="3" w16cid:durableId="750782099">
    <w:abstractNumId w:val="8"/>
  </w:num>
  <w:num w:numId="4" w16cid:durableId="2017689059">
    <w:abstractNumId w:val="4"/>
  </w:num>
  <w:num w:numId="5" w16cid:durableId="881405499">
    <w:abstractNumId w:val="6"/>
  </w:num>
  <w:num w:numId="6" w16cid:durableId="949435909">
    <w:abstractNumId w:val="11"/>
  </w:num>
  <w:num w:numId="7" w16cid:durableId="1128476801">
    <w:abstractNumId w:val="2"/>
  </w:num>
  <w:num w:numId="8" w16cid:durableId="1143547038">
    <w:abstractNumId w:val="9"/>
  </w:num>
  <w:num w:numId="9" w16cid:durableId="1743526633">
    <w:abstractNumId w:val="5"/>
  </w:num>
  <w:num w:numId="10" w16cid:durableId="43068948">
    <w:abstractNumId w:val="3"/>
  </w:num>
  <w:num w:numId="11" w16cid:durableId="932126174">
    <w:abstractNumId w:val="1"/>
  </w:num>
  <w:num w:numId="12" w16cid:durableId="676613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564"/>
    <w:rsid w:val="00065334"/>
    <w:rsid w:val="00084CC4"/>
    <w:rsid w:val="000A0AE4"/>
    <w:rsid w:val="000A3171"/>
    <w:rsid w:val="000B4A02"/>
    <w:rsid w:val="000C5007"/>
    <w:rsid w:val="000D54DA"/>
    <w:rsid w:val="000E38AE"/>
    <w:rsid w:val="00102089"/>
    <w:rsid w:val="001029C9"/>
    <w:rsid w:val="00125AE5"/>
    <w:rsid w:val="00130533"/>
    <w:rsid w:val="0013389D"/>
    <w:rsid w:val="00142787"/>
    <w:rsid w:val="00160F54"/>
    <w:rsid w:val="00164F6F"/>
    <w:rsid w:val="001778C5"/>
    <w:rsid w:val="001A203F"/>
    <w:rsid w:val="001F777D"/>
    <w:rsid w:val="00200BA7"/>
    <w:rsid w:val="00220598"/>
    <w:rsid w:val="00235EB6"/>
    <w:rsid w:val="002739D4"/>
    <w:rsid w:val="002776F3"/>
    <w:rsid w:val="002C5BBA"/>
    <w:rsid w:val="002D07DE"/>
    <w:rsid w:val="002D5915"/>
    <w:rsid w:val="0031188C"/>
    <w:rsid w:val="003A5959"/>
    <w:rsid w:val="003A789B"/>
    <w:rsid w:val="003B0314"/>
    <w:rsid w:val="003C6ED7"/>
    <w:rsid w:val="004029D8"/>
    <w:rsid w:val="00403E6E"/>
    <w:rsid w:val="00440708"/>
    <w:rsid w:val="00452570"/>
    <w:rsid w:val="004928EA"/>
    <w:rsid w:val="00493810"/>
    <w:rsid w:val="004A4BE1"/>
    <w:rsid w:val="004A7B58"/>
    <w:rsid w:val="004B4305"/>
    <w:rsid w:val="004C7F65"/>
    <w:rsid w:val="004E1629"/>
    <w:rsid w:val="004F4758"/>
    <w:rsid w:val="00506768"/>
    <w:rsid w:val="005141AF"/>
    <w:rsid w:val="005C56F0"/>
    <w:rsid w:val="005D0295"/>
    <w:rsid w:val="00625085"/>
    <w:rsid w:val="0062750D"/>
    <w:rsid w:val="00662414"/>
    <w:rsid w:val="00713A37"/>
    <w:rsid w:val="00724205"/>
    <w:rsid w:val="00733ACF"/>
    <w:rsid w:val="00740894"/>
    <w:rsid w:val="00751263"/>
    <w:rsid w:val="00755456"/>
    <w:rsid w:val="00765478"/>
    <w:rsid w:val="007A46E3"/>
    <w:rsid w:val="007A4729"/>
    <w:rsid w:val="007A62EE"/>
    <w:rsid w:val="007B4221"/>
    <w:rsid w:val="007E05CF"/>
    <w:rsid w:val="00805203"/>
    <w:rsid w:val="00825704"/>
    <w:rsid w:val="008453BD"/>
    <w:rsid w:val="00864FAB"/>
    <w:rsid w:val="00895CD3"/>
    <w:rsid w:val="008E4252"/>
    <w:rsid w:val="008F085F"/>
    <w:rsid w:val="009218D3"/>
    <w:rsid w:val="00945C40"/>
    <w:rsid w:val="009B7AB5"/>
    <w:rsid w:val="00A41D5A"/>
    <w:rsid w:val="00A5107C"/>
    <w:rsid w:val="00A525B1"/>
    <w:rsid w:val="00A5591F"/>
    <w:rsid w:val="00A8781D"/>
    <w:rsid w:val="00A95311"/>
    <w:rsid w:val="00AE3A47"/>
    <w:rsid w:val="00B00122"/>
    <w:rsid w:val="00B03E61"/>
    <w:rsid w:val="00B15FCD"/>
    <w:rsid w:val="00B2017B"/>
    <w:rsid w:val="00B24EDD"/>
    <w:rsid w:val="00B35E36"/>
    <w:rsid w:val="00B6263E"/>
    <w:rsid w:val="00B63E82"/>
    <w:rsid w:val="00B9447E"/>
    <w:rsid w:val="00BA461C"/>
    <w:rsid w:val="00BB445F"/>
    <w:rsid w:val="00BB6D66"/>
    <w:rsid w:val="00BC4B4B"/>
    <w:rsid w:val="00BE4B19"/>
    <w:rsid w:val="00C2667B"/>
    <w:rsid w:val="00C42609"/>
    <w:rsid w:val="00C72C0B"/>
    <w:rsid w:val="00D224A7"/>
    <w:rsid w:val="00D8149C"/>
    <w:rsid w:val="00DE2564"/>
    <w:rsid w:val="00E21083"/>
    <w:rsid w:val="00E21923"/>
    <w:rsid w:val="00E270C4"/>
    <w:rsid w:val="00E65835"/>
    <w:rsid w:val="00E6619F"/>
    <w:rsid w:val="00E74052"/>
    <w:rsid w:val="00EA75FB"/>
    <w:rsid w:val="00FE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508710"/>
  <w15:chartTrackingRefBased/>
  <w15:docId w15:val="{9BDB2784-F887-46AF-AFF7-6E3E07F28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25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5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25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5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5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5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5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5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5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25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E25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25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56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56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56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56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56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56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E25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2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5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25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25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256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256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256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5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56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256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45C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C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45C4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45C4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45C40"/>
    <w:rPr>
      <w:color w:val="96607D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878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81D"/>
  </w:style>
  <w:style w:type="paragraph" w:styleId="Piedepgina">
    <w:name w:val="footer"/>
    <w:basedOn w:val="Normal"/>
    <w:link w:val="PiedepginaCar"/>
    <w:uiPriority w:val="99"/>
    <w:unhideWhenUsed/>
    <w:rsid w:val="00A878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81D"/>
  </w:style>
  <w:style w:type="paragraph" w:styleId="TtuloTDC">
    <w:name w:val="TOC Heading"/>
    <w:basedOn w:val="Ttulo1"/>
    <w:next w:val="Normal"/>
    <w:uiPriority w:val="39"/>
    <w:unhideWhenUsed/>
    <w:qFormat/>
    <w:rsid w:val="007A4729"/>
    <w:pPr>
      <w:spacing w:before="240" w:after="0"/>
      <w:outlineLvl w:val="9"/>
    </w:pPr>
    <w:rPr>
      <w:kern w:val="0"/>
      <w:sz w:val="32"/>
      <w:szCs w:val="32"/>
      <w:lang w:val="es-US" w:eastAsia="es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A472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2059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62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hyperlink" Target="https://www.oracle.com/es/database/technologies/xe-downloads.html" TargetMode="External"/><Relationship Id="rId31" Type="http://schemas.openxmlformats.org/officeDocument/2006/relationships/hyperlink" Target="https://learn.microsoft.com/es-es/sql/ssms/download-sql-server-management-studio-ssms?view=sql-server-ver16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visualstudio.microsoft.com/e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3.png"/><Relationship Id="rId2" Type="http://schemas.openxmlformats.org/officeDocument/2006/relationships/image" Target="media/image32.jpg"/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AC7DE-02B0-49B5-B337-D0832EBD3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2000</Words>
  <Characters>11003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DE JESUS YAGUAL ALARCON</dc:creator>
  <cp:keywords/>
  <dc:description/>
  <cp:lastModifiedBy>Erick Sanchez Marcillo</cp:lastModifiedBy>
  <cp:revision>6</cp:revision>
  <dcterms:created xsi:type="dcterms:W3CDTF">2024-07-26T03:04:00Z</dcterms:created>
  <dcterms:modified xsi:type="dcterms:W3CDTF">2024-07-27T02:52:00Z</dcterms:modified>
</cp:coreProperties>
</file>